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97EEF" w14:textId="73D16E5B" w:rsidR="0045205A" w:rsidRDefault="00D93C5C" w:rsidP="0045205A">
      <w:pPr>
        <w:pStyle w:val="Name"/>
        <w:jc w:val="center"/>
        <w:rPr>
          <w:bCs/>
          <w:sz w:val="36"/>
          <w:szCs w:val="36"/>
        </w:rPr>
      </w:pPr>
      <w:r>
        <w:rPr>
          <w:bCs/>
          <w:sz w:val="36"/>
          <w:szCs w:val="36"/>
        </w:rPr>
        <w:t xml:space="preserve">    </w:t>
      </w:r>
      <w:r w:rsidR="00F71067">
        <w:rPr>
          <w:bCs/>
          <w:sz w:val="36"/>
          <w:szCs w:val="36"/>
        </w:rPr>
        <w:t xml:space="preserve"> </w:t>
      </w:r>
      <w:r w:rsidR="0045205A" w:rsidRPr="00DC3394">
        <w:rPr>
          <w:bCs/>
          <w:sz w:val="36"/>
          <w:szCs w:val="36"/>
        </w:rPr>
        <w:t>Martha McCullough</w:t>
      </w:r>
    </w:p>
    <w:p w14:paraId="38FAD48F" w14:textId="77777777" w:rsidR="007A5BC1" w:rsidRDefault="007A5BC1" w:rsidP="007A5BC1">
      <w:pPr>
        <w:widowControl w:val="0"/>
        <w:jc w:val="center"/>
      </w:pPr>
      <w:r w:rsidRPr="0045205A">
        <w:t>Department of</w:t>
      </w:r>
      <w:r>
        <w:t xml:space="preserve"> Criminal Justice</w:t>
      </w:r>
    </w:p>
    <w:p w14:paraId="09B93623" w14:textId="6FC503FC" w:rsidR="007A5BC1" w:rsidRDefault="007A5BC1" w:rsidP="007A5BC1">
      <w:pPr>
        <w:widowControl w:val="0"/>
        <w:jc w:val="center"/>
      </w:pPr>
      <w:r w:rsidRPr="0045205A">
        <w:t xml:space="preserve">University of </w:t>
      </w:r>
      <w:r>
        <w:t>Cincinnati</w:t>
      </w:r>
    </w:p>
    <w:p w14:paraId="215E9B6F" w14:textId="7436CBFC" w:rsidR="007A5BC1" w:rsidRDefault="007A5BC1" w:rsidP="007A5BC1">
      <w:pPr>
        <w:widowControl w:val="0"/>
        <w:jc w:val="center"/>
      </w:pPr>
      <w:r w:rsidRPr="00F71067">
        <w:t>2610 University Circl</w:t>
      </w:r>
      <w:r>
        <w:t>e</w:t>
      </w:r>
    </w:p>
    <w:p w14:paraId="457DA613" w14:textId="753C82E5" w:rsidR="007A5BC1" w:rsidRPr="0045205A" w:rsidRDefault="007A5BC1" w:rsidP="007A5BC1">
      <w:pPr>
        <w:widowControl w:val="0"/>
        <w:jc w:val="center"/>
      </w:pPr>
      <w:r>
        <w:rPr>
          <w:lang w:val="fr-FR"/>
        </w:rPr>
        <w:t>CECH 550.15</w:t>
      </w:r>
    </w:p>
    <w:p w14:paraId="625FF006" w14:textId="77777777" w:rsidR="007A5BC1" w:rsidRDefault="007A5BC1" w:rsidP="007A5BC1">
      <w:pPr>
        <w:widowControl w:val="0"/>
        <w:jc w:val="center"/>
      </w:pPr>
      <w:r w:rsidRPr="00F71067">
        <w:t>Cincinnati, Ohio 45221</w:t>
      </w:r>
    </w:p>
    <w:p w14:paraId="606C620F" w14:textId="304BAE06" w:rsidR="007A5BC1" w:rsidRPr="007A5BC1" w:rsidRDefault="007A5BC1" w:rsidP="007A5BC1">
      <w:pPr>
        <w:widowControl w:val="0"/>
        <w:jc w:val="center"/>
      </w:pPr>
      <w:r>
        <w:t>mccullm6@mail.uc.edu</w:t>
      </w:r>
    </w:p>
    <w:p w14:paraId="0BAD5A14" w14:textId="77777777" w:rsidR="0045205A" w:rsidRPr="0045205A" w:rsidRDefault="0045205A" w:rsidP="0045205A"/>
    <w:p w14:paraId="14656139" w14:textId="5FD6AD40" w:rsidR="0045205A" w:rsidRPr="00F20C2D" w:rsidRDefault="0045205A" w:rsidP="0045205A">
      <w:pPr>
        <w:pStyle w:val="Heading1"/>
        <w:rPr>
          <w:rFonts w:cs="Times New Roman"/>
          <w:b w:val="0"/>
          <w:bCs w:val="0"/>
          <w:szCs w:val="24"/>
        </w:rPr>
      </w:pPr>
      <w:r w:rsidRPr="0045205A">
        <w:rPr>
          <w:rFonts w:cs="Times New Roman"/>
          <w:szCs w:val="24"/>
        </w:rPr>
        <w:t>Education</w:t>
      </w:r>
      <w:r w:rsidR="00F20C2D">
        <w:rPr>
          <w:rFonts w:cs="Times New Roman"/>
          <w:szCs w:val="24"/>
        </w:rPr>
        <w:tab/>
      </w:r>
      <w:r w:rsidR="00F20C2D">
        <w:rPr>
          <w:rFonts w:cs="Times New Roman"/>
          <w:szCs w:val="24"/>
        </w:rPr>
        <w:tab/>
      </w:r>
      <w:r w:rsidR="00F20C2D">
        <w:rPr>
          <w:rFonts w:cs="Times New Roman"/>
          <w:szCs w:val="24"/>
        </w:rPr>
        <w:tab/>
      </w:r>
      <w:r w:rsidR="00F20C2D">
        <w:rPr>
          <w:rFonts w:cs="Times New Roman"/>
          <w:szCs w:val="24"/>
        </w:rPr>
        <w:tab/>
      </w:r>
      <w:r w:rsidR="00F20C2D">
        <w:rPr>
          <w:rFonts w:cs="Times New Roman"/>
          <w:szCs w:val="24"/>
        </w:rPr>
        <w:tab/>
      </w:r>
      <w:r w:rsidR="00F20C2D">
        <w:rPr>
          <w:rFonts w:cs="Times New Roman"/>
          <w:szCs w:val="24"/>
        </w:rPr>
        <w:tab/>
      </w:r>
      <w:r w:rsidR="00F20C2D">
        <w:rPr>
          <w:rFonts w:cs="Times New Roman"/>
          <w:szCs w:val="24"/>
        </w:rPr>
        <w:tab/>
      </w:r>
      <w:r w:rsidR="00F20C2D">
        <w:rPr>
          <w:rFonts w:cs="Times New Roman"/>
          <w:szCs w:val="24"/>
        </w:rPr>
        <w:tab/>
      </w:r>
      <w:r w:rsidR="00F20C2D">
        <w:rPr>
          <w:rFonts w:cs="Times New Roman"/>
          <w:szCs w:val="24"/>
        </w:rPr>
        <w:tab/>
      </w:r>
      <w:r w:rsidR="00F20C2D" w:rsidRPr="00F20C2D">
        <w:rPr>
          <w:rFonts w:cs="Times New Roman"/>
          <w:b w:val="0"/>
          <w:bCs w:val="0"/>
          <w:szCs w:val="24"/>
        </w:rPr>
        <w:t xml:space="preserve">Updated: </w:t>
      </w:r>
      <w:r w:rsidR="00315F47">
        <w:rPr>
          <w:rFonts w:cs="Times New Roman"/>
          <w:b w:val="0"/>
          <w:bCs w:val="0"/>
          <w:szCs w:val="24"/>
        </w:rPr>
        <w:t>11</w:t>
      </w:r>
      <w:r w:rsidR="00F20C2D" w:rsidRPr="00F20C2D">
        <w:rPr>
          <w:rFonts w:cs="Times New Roman"/>
          <w:b w:val="0"/>
          <w:bCs w:val="0"/>
          <w:szCs w:val="24"/>
        </w:rPr>
        <w:t>/202</w:t>
      </w:r>
      <w:r w:rsidR="00F71067">
        <w:rPr>
          <w:rFonts w:cs="Times New Roman"/>
          <w:b w:val="0"/>
          <w:bCs w:val="0"/>
          <w:szCs w:val="24"/>
        </w:rPr>
        <w:t>4</w:t>
      </w:r>
    </w:p>
    <w:p w14:paraId="66F4D8F0" w14:textId="56B7B8FF" w:rsidR="00F71067" w:rsidRPr="0045205A" w:rsidRDefault="00F71067" w:rsidP="00F71067">
      <w:pPr>
        <w:tabs>
          <w:tab w:val="left" w:pos="720"/>
          <w:tab w:val="right" w:pos="8640"/>
        </w:tabs>
      </w:pPr>
      <w:r>
        <w:rPr>
          <w:b/>
        </w:rPr>
        <w:t>PhD</w:t>
      </w:r>
      <w:r w:rsidRPr="0045205A">
        <w:rPr>
          <w:b/>
        </w:rPr>
        <w:tab/>
      </w:r>
      <w:r w:rsidRPr="0045205A">
        <w:t xml:space="preserve">University of </w:t>
      </w:r>
      <w:r>
        <w:t>Cincinnati</w:t>
      </w:r>
      <w:r w:rsidRPr="0045205A">
        <w:t xml:space="preserve">, </w:t>
      </w:r>
      <w:r>
        <w:t>Criminal Justice</w:t>
      </w:r>
      <w:r>
        <w:tab/>
        <w:t>May</w:t>
      </w:r>
      <w:r w:rsidRPr="0045205A">
        <w:t xml:space="preserve"> 202</w:t>
      </w:r>
      <w:r>
        <w:t>8</w:t>
      </w:r>
    </w:p>
    <w:p w14:paraId="4873E9C8" w14:textId="77777777" w:rsidR="0045205A" w:rsidRPr="0045205A" w:rsidRDefault="0045205A" w:rsidP="0045205A"/>
    <w:p w14:paraId="64E1D781" w14:textId="1F733C69" w:rsidR="00F71067" w:rsidRDefault="0045205A" w:rsidP="0045205A">
      <w:pPr>
        <w:tabs>
          <w:tab w:val="left" w:pos="720"/>
          <w:tab w:val="right" w:pos="8640"/>
        </w:tabs>
      </w:pPr>
      <w:r w:rsidRPr="0045205A">
        <w:rPr>
          <w:b/>
        </w:rPr>
        <w:t>MA</w:t>
      </w:r>
      <w:r w:rsidRPr="0045205A">
        <w:rPr>
          <w:b/>
        </w:rPr>
        <w:tab/>
      </w:r>
      <w:r w:rsidRPr="0045205A">
        <w:t xml:space="preserve">University of South </w:t>
      </w:r>
      <w:r>
        <w:t>Florida</w:t>
      </w:r>
      <w:r w:rsidRPr="0045205A">
        <w:t xml:space="preserve">, </w:t>
      </w:r>
      <w:r>
        <w:t xml:space="preserve">Criminology </w:t>
      </w:r>
      <w:r w:rsidRPr="0045205A">
        <w:tab/>
        <w:t xml:space="preserve"> </w:t>
      </w:r>
      <w:r w:rsidR="00F71067">
        <w:t>May</w:t>
      </w:r>
      <w:r>
        <w:t xml:space="preserve"> </w:t>
      </w:r>
      <w:r w:rsidRPr="0045205A">
        <w:t>20</w:t>
      </w:r>
      <w:r>
        <w:t>24</w:t>
      </w:r>
    </w:p>
    <w:p w14:paraId="5D07741F" w14:textId="62BB698C" w:rsidR="00B24FBC" w:rsidRDefault="00B24FBC" w:rsidP="0045205A">
      <w:pPr>
        <w:tabs>
          <w:tab w:val="left" w:pos="720"/>
          <w:tab w:val="right" w:pos="8640"/>
        </w:tabs>
      </w:pPr>
      <w:r>
        <w:tab/>
        <w:t>Graduated Summa Cum Laude</w:t>
      </w:r>
    </w:p>
    <w:p w14:paraId="1A917965" w14:textId="59EACA7E" w:rsidR="0045205A" w:rsidRDefault="0045205A" w:rsidP="0045205A">
      <w:pPr>
        <w:tabs>
          <w:tab w:val="left" w:pos="720"/>
          <w:tab w:val="right" w:pos="8640"/>
        </w:tabs>
      </w:pPr>
    </w:p>
    <w:p w14:paraId="52C8179E" w14:textId="77777777" w:rsidR="0045205A" w:rsidRPr="0045205A" w:rsidRDefault="0045205A" w:rsidP="0045205A">
      <w:pPr>
        <w:rPr>
          <w:szCs w:val="40"/>
        </w:rPr>
      </w:pPr>
      <w:r w:rsidRPr="0045205A">
        <w:rPr>
          <w:szCs w:val="40"/>
        </w:rPr>
        <w:t xml:space="preserve">Thesis: “The Perception of Innocence and Guilt: Understanding Relationships between Exonerees and their Loved Ones” </w:t>
      </w:r>
    </w:p>
    <w:p w14:paraId="613EF99D" w14:textId="77777777" w:rsidR="0045205A" w:rsidRPr="0045205A" w:rsidRDefault="0045205A" w:rsidP="0045205A">
      <w:pPr>
        <w:rPr>
          <w:szCs w:val="40"/>
        </w:rPr>
      </w:pPr>
      <w:r w:rsidRPr="0045205A">
        <w:rPr>
          <w:szCs w:val="40"/>
        </w:rPr>
        <w:t>Advisor: Dr. Jessica Grosholz / Committee: Dr. Lyndsey Boggess, Dr. Amanda Lewis</w:t>
      </w:r>
    </w:p>
    <w:p w14:paraId="2193784D" w14:textId="77777777" w:rsidR="0045205A" w:rsidRPr="0045205A" w:rsidRDefault="0045205A" w:rsidP="0045205A"/>
    <w:p w14:paraId="317AF78B" w14:textId="0A61A6C2" w:rsidR="0045205A" w:rsidRPr="0045205A" w:rsidRDefault="0045205A" w:rsidP="0045205A">
      <w:pPr>
        <w:tabs>
          <w:tab w:val="left" w:pos="720"/>
          <w:tab w:val="right" w:pos="8640"/>
        </w:tabs>
      </w:pPr>
      <w:r w:rsidRPr="0045205A">
        <w:rPr>
          <w:b/>
        </w:rPr>
        <w:t>BS</w:t>
      </w:r>
      <w:r w:rsidRPr="0045205A">
        <w:rPr>
          <w:b/>
        </w:rPr>
        <w:tab/>
      </w:r>
      <w:r w:rsidRPr="0045205A">
        <w:t xml:space="preserve">University of </w:t>
      </w:r>
      <w:r>
        <w:t>Florida</w:t>
      </w:r>
      <w:r w:rsidRPr="0045205A">
        <w:t xml:space="preserve">, </w:t>
      </w:r>
      <w:r>
        <w:t xml:space="preserve">General Psychology </w:t>
      </w:r>
      <w:r w:rsidR="00735308">
        <w:tab/>
      </w:r>
      <w:r w:rsidRPr="0045205A">
        <w:t>May 202</w:t>
      </w:r>
      <w:r>
        <w:t>2</w:t>
      </w:r>
    </w:p>
    <w:p w14:paraId="5DCF3F6B" w14:textId="64C3564A" w:rsidR="0045205A" w:rsidRDefault="0045205A" w:rsidP="0045205A">
      <w:r w:rsidRPr="0045205A">
        <w:tab/>
        <w:t>Graduated Cum Laude</w:t>
      </w:r>
    </w:p>
    <w:p w14:paraId="699DCB0A" w14:textId="77777777" w:rsidR="0045205A" w:rsidRPr="0045205A" w:rsidRDefault="0045205A" w:rsidP="0045205A"/>
    <w:p w14:paraId="6297BA36" w14:textId="461CFA92" w:rsidR="0045205A" w:rsidRPr="0045205A" w:rsidRDefault="0045205A" w:rsidP="0045205A">
      <w:pPr>
        <w:tabs>
          <w:tab w:val="left" w:pos="720"/>
          <w:tab w:val="right" w:pos="8640"/>
        </w:tabs>
      </w:pPr>
      <w:r w:rsidRPr="0045205A">
        <w:rPr>
          <w:b/>
        </w:rPr>
        <w:t>B</w:t>
      </w:r>
      <w:r>
        <w:rPr>
          <w:b/>
        </w:rPr>
        <w:t>A</w:t>
      </w:r>
      <w:r w:rsidRPr="0045205A">
        <w:rPr>
          <w:b/>
        </w:rPr>
        <w:tab/>
      </w:r>
      <w:r w:rsidRPr="0045205A">
        <w:t xml:space="preserve">University of </w:t>
      </w:r>
      <w:r>
        <w:t>Florida</w:t>
      </w:r>
      <w:r w:rsidRPr="0045205A">
        <w:t xml:space="preserve">, </w:t>
      </w:r>
      <w:r>
        <w:t xml:space="preserve">Criminology </w:t>
      </w:r>
      <w:r w:rsidR="00735308">
        <w:tab/>
      </w:r>
      <w:r w:rsidRPr="0045205A">
        <w:t>May 202</w:t>
      </w:r>
      <w:r>
        <w:t>2</w:t>
      </w:r>
    </w:p>
    <w:p w14:paraId="71CF85C7" w14:textId="34D24EDE" w:rsidR="0045205A" w:rsidRPr="0045205A" w:rsidRDefault="0045205A" w:rsidP="0045205A">
      <w:r w:rsidRPr="0045205A">
        <w:tab/>
        <w:t>Graduated Cum Laude</w:t>
      </w:r>
    </w:p>
    <w:p w14:paraId="72C0CB1A" w14:textId="77777777" w:rsidR="0045205A" w:rsidRPr="0045205A" w:rsidRDefault="0045205A" w:rsidP="0045205A"/>
    <w:p w14:paraId="693C9F7A" w14:textId="77777777" w:rsidR="0045205A" w:rsidRPr="0045205A" w:rsidRDefault="0045205A" w:rsidP="0045205A">
      <w:pPr>
        <w:pStyle w:val="Heading1"/>
        <w:rPr>
          <w:rFonts w:cs="Times New Roman"/>
          <w:szCs w:val="24"/>
        </w:rPr>
      </w:pPr>
      <w:r w:rsidRPr="0045205A">
        <w:rPr>
          <w:rFonts w:cs="Times New Roman"/>
          <w:szCs w:val="24"/>
        </w:rPr>
        <w:t>Research and Academic Interests</w:t>
      </w:r>
    </w:p>
    <w:p w14:paraId="4E6BDA74" w14:textId="554C0AAE" w:rsidR="0045205A" w:rsidRDefault="0045205A" w:rsidP="0045205A">
      <w:r>
        <w:t>Qualitative Methods</w:t>
      </w:r>
      <w:r>
        <w:tab/>
        <w:t xml:space="preserve">                </w:t>
      </w:r>
      <w:r w:rsidR="00C7282C">
        <w:t xml:space="preserve"> </w:t>
      </w:r>
      <w:r>
        <w:t>Victimization</w:t>
      </w:r>
      <w:r w:rsidRPr="0045205A">
        <w:tab/>
      </w:r>
      <w:r>
        <w:tab/>
        <w:t xml:space="preserve">     </w:t>
      </w:r>
    </w:p>
    <w:p w14:paraId="432D4DDA" w14:textId="52C11B95" w:rsidR="0045205A" w:rsidRPr="0045205A" w:rsidRDefault="0045205A" w:rsidP="0045205A">
      <w:r>
        <w:t>Wrongful Conviction</w:t>
      </w:r>
      <w:r w:rsidRPr="0045205A">
        <w:tab/>
      </w:r>
      <w:r w:rsidRPr="0045205A">
        <w:tab/>
      </w:r>
      <w:r>
        <w:t xml:space="preserve">    </w:t>
      </w:r>
      <w:r w:rsidR="00C7282C">
        <w:t xml:space="preserve"> </w:t>
      </w:r>
      <w:r w:rsidRPr="0045205A">
        <w:t>Public Perceptions</w:t>
      </w:r>
      <w:r w:rsidRPr="0045205A">
        <w:tab/>
      </w:r>
      <w:r w:rsidRPr="0045205A">
        <w:tab/>
      </w:r>
      <w:r w:rsidRPr="0045205A">
        <w:tab/>
      </w:r>
      <w:r w:rsidRPr="0045205A">
        <w:tab/>
      </w:r>
    </w:p>
    <w:p w14:paraId="602741AD" w14:textId="77777777" w:rsidR="00E92126" w:rsidRDefault="0045205A" w:rsidP="0045205A">
      <w:r>
        <w:t>Reentry Services</w:t>
      </w:r>
      <w:r w:rsidR="00F71067">
        <w:t xml:space="preserve"> </w:t>
      </w:r>
      <w:r w:rsidR="00F71067">
        <w:tab/>
      </w:r>
      <w:r w:rsidR="00F71067">
        <w:tab/>
        <w:t xml:space="preserve">     Gender-based Violence</w:t>
      </w:r>
    </w:p>
    <w:p w14:paraId="71D528B3" w14:textId="77777777" w:rsidR="00AD6415" w:rsidRDefault="00AD6415" w:rsidP="0045205A"/>
    <w:p w14:paraId="11293AB7" w14:textId="1FD407C9" w:rsidR="00AD6415" w:rsidRPr="0045205A" w:rsidRDefault="00AD6415" w:rsidP="00AD6415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Publications</w:t>
      </w:r>
    </w:p>
    <w:p w14:paraId="7531A14E" w14:textId="77777777" w:rsidR="00AD6415" w:rsidRDefault="00AD6415" w:rsidP="0045205A"/>
    <w:p w14:paraId="6BEFF0E0" w14:textId="13B49EA6" w:rsidR="0045205A" w:rsidRDefault="00AD6415" w:rsidP="0045205A">
      <w:r w:rsidRPr="00AD6415">
        <w:t>Peeler, G., Pieri, Z.P., </w:t>
      </w:r>
      <w:proofErr w:type="spellStart"/>
      <w:r w:rsidRPr="00AD6415">
        <w:t>Grosholz</w:t>
      </w:r>
      <w:proofErr w:type="spellEnd"/>
      <w:r w:rsidRPr="00AD6415">
        <w:t xml:space="preserve">, J.M., &amp; </w:t>
      </w:r>
      <w:r w:rsidRPr="00AD6415">
        <w:rPr>
          <w:b/>
          <w:bCs/>
        </w:rPr>
        <w:t>McCullough, M.</w:t>
      </w:r>
      <w:r w:rsidRPr="00AD6415">
        <w:t xml:space="preserve"> (accepted). Straight </w:t>
      </w:r>
      <w:proofErr w:type="spellStart"/>
      <w:r w:rsidRPr="00AD6415">
        <w:t>Outta</w:t>
      </w:r>
      <w:proofErr w:type="spellEnd"/>
      <w:r w:rsidRPr="00AD6415">
        <w:t xml:space="preserve"> 4chan: Exploring the album art of the White Supremacist “Moon Man” music project. </w:t>
      </w:r>
      <w:r w:rsidRPr="00AD6415">
        <w:rPr>
          <w:i/>
          <w:iCs/>
        </w:rPr>
        <w:t>Race &amp; Justice</w:t>
      </w:r>
      <w:r w:rsidRPr="00AD6415">
        <w:t>.</w:t>
      </w:r>
    </w:p>
    <w:p w14:paraId="57ABD4A8" w14:textId="77777777" w:rsidR="00AD6415" w:rsidRPr="0045205A" w:rsidRDefault="00AD6415" w:rsidP="0045205A"/>
    <w:p w14:paraId="6EF8B79C" w14:textId="77777777" w:rsidR="0045205A" w:rsidRPr="0045205A" w:rsidRDefault="0045205A" w:rsidP="0045205A">
      <w:pPr>
        <w:pStyle w:val="Heading1"/>
        <w:rPr>
          <w:rFonts w:cs="Times New Roman"/>
          <w:szCs w:val="24"/>
        </w:rPr>
      </w:pPr>
      <w:r w:rsidRPr="0045205A">
        <w:rPr>
          <w:rFonts w:cs="Times New Roman"/>
          <w:szCs w:val="24"/>
        </w:rPr>
        <w:t>Manuscripts in Progress</w:t>
      </w:r>
    </w:p>
    <w:p w14:paraId="21BA36B8" w14:textId="77777777" w:rsidR="00F71067" w:rsidRDefault="00F71067" w:rsidP="0045205A"/>
    <w:p w14:paraId="68E154C6" w14:textId="319D3FFC" w:rsidR="00F71067" w:rsidRPr="0045205A" w:rsidRDefault="00F71067" w:rsidP="00F71067">
      <w:pPr>
        <w:rPr>
          <w:sz w:val="36"/>
          <w:szCs w:val="36"/>
        </w:rPr>
      </w:pPr>
      <w:r w:rsidRPr="0045205A">
        <w:rPr>
          <w:b/>
          <w:bCs/>
          <w:szCs w:val="40"/>
        </w:rPr>
        <w:t>McCullough, M</w:t>
      </w:r>
      <w:r w:rsidRPr="0045205A">
        <w:rPr>
          <w:szCs w:val="40"/>
        </w:rPr>
        <w:t>., &amp; Lewis, A. (202</w:t>
      </w:r>
      <w:r>
        <w:rPr>
          <w:szCs w:val="40"/>
        </w:rPr>
        <w:t>4</w:t>
      </w:r>
      <w:r w:rsidRPr="0045205A">
        <w:rPr>
          <w:szCs w:val="40"/>
        </w:rPr>
        <w:t xml:space="preserve">). </w:t>
      </w:r>
      <w:r w:rsidRPr="00F71067">
        <w:rPr>
          <w:szCs w:val="40"/>
        </w:rPr>
        <w:t xml:space="preserve">Understanding the </w:t>
      </w:r>
      <w:r>
        <w:rPr>
          <w:szCs w:val="40"/>
        </w:rPr>
        <w:t>s</w:t>
      </w:r>
      <w:r w:rsidRPr="00F71067">
        <w:rPr>
          <w:szCs w:val="40"/>
        </w:rPr>
        <w:t xml:space="preserve">train, </w:t>
      </w:r>
      <w:r>
        <w:rPr>
          <w:szCs w:val="40"/>
        </w:rPr>
        <w:t>c</w:t>
      </w:r>
      <w:r w:rsidRPr="00F71067">
        <w:rPr>
          <w:szCs w:val="40"/>
        </w:rPr>
        <w:t xml:space="preserve">oping </w:t>
      </w:r>
      <w:r>
        <w:rPr>
          <w:szCs w:val="40"/>
        </w:rPr>
        <w:t>m</w:t>
      </w:r>
      <w:r w:rsidRPr="00F71067">
        <w:rPr>
          <w:szCs w:val="40"/>
        </w:rPr>
        <w:t xml:space="preserve">echanisms, and </w:t>
      </w:r>
      <w:r>
        <w:rPr>
          <w:szCs w:val="40"/>
        </w:rPr>
        <w:t>b</w:t>
      </w:r>
      <w:r w:rsidRPr="00F71067">
        <w:rPr>
          <w:szCs w:val="40"/>
        </w:rPr>
        <w:t xml:space="preserve">ehavior </w:t>
      </w:r>
      <w:r>
        <w:rPr>
          <w:szCs w:val="40"/>
        </w:rPr>
        <w:t>a</w:t>
      </w:r>
      <w:r w:rsidRPr="00F71067">
        <w:rPr>
          <w:szCs w:val="40"/>
        </w:rPr>
        <w:t xml:space="preserve">mong </w:t>
      </w:r>
      <w:r>
        <w:rPr>
          <w:szCs w:val="40"/>
        </w:rPr>
        <w:t>e</w:t>
      </w:r>
      <w:r w:rsidRPr="00F71067">
        <w:rPr>
          <w:szCs w:val="40"/>
        </w:rPr>
        <w:t xml:space="preserve">xonerees and </w:t>
      </w:r>
      <w:r>
        <w:rPr>
          <w:szCs w:val="40"/>
        </w:rPr>
        <w:t>t</w:t>
      </w:r>
      <w:r w:rsidRPr="00F71067">
        <w:rPr>
          <w:szCs w:val="40"/>
        </w:rPr>
        <w:t xml:space="preserve">heir </w:t>
      </w:r>
      <w:r>
        <w:rPr>
          <w:szCs w:val="40"/>
        </w:rPr>
        <w:t>l</w:t>
      </w:r>
      <w:r w:rsidRPr="00F71067">
        <w:rPr>
          <w:szCs w:val="40"/>
        </w:rPr>
        <w:t xml:space="preserve">oved </w:t>
      </w:r>
      <w:r>
        <w:rPr>
          <w:szCs w:val="40"/>
        </w:rPr>
        <w:t>o</w:t>
      </w:r>
      <w:r w:rsidRPr="00F71067">
        <w:rPr>
          <w:szCs w:val="40"/>
        </w:rPr>
        <w:t>nes</w:t>
      </w:r>
      <w:r w:rsidRPr="0045205A">
        <w:rPr>
          <w:szCs w:val="40"/>
        </w:rPr>
        <w:t>. **</w:t>
      </w:r>
      <w:r>
        <w:rPr>
          <w:szCs w:val="40"/>
        </w:rPr>
        <w:t>*</w:t>
      </w:r>
    </w:p>
    <w:p w14:paraId="22CE8C19" w14:textId="77777777" w:rsidR="00F71067" w:rsidRDefault="00F71067" w:rsidP="0045205A">
      <w:pPr>
        <w:rPr>
          <w:b/>
          <w:bCs/>
          <w:szCs w:val="40"/>
        </w:rPr>
      </w:pPr>
    </w:p>
    <w:p w14:paraId="77366AB3" w14:textId="6B7CABB5" w:rsidR="00C56443" w:rsidRPr="00C56443" w:rsidRDefault="00C56443" w:rsidP="00C56443">
      <w:pPr>
        <w:rPr>
          <w:b/>
          <w:bCs/>
        </w:rPr>
      </w:pPr>
      <w:r>
        <w:t xml:space="preserve">Wagers, S., </w:t>
      </w:r>
      <w:proofErr w:type="spellStart"/>
      <w:r>
        <w:t>Grosholz</w:t>
      </w:r>
      <w:proofErr w:type="spellEnd"/>
      <w:r>
        <w:t xml:space="preserve">, J., Carter, K., Khan, S., &amp; </w:t>
      </w:r>
      <w:r w:rsidRPr="00D93C5C">
        <w:rPr>
          <w:b/>
          <w:bCs/>
        </w:rPr>
        <w:t>McCullough, M.</w:t>
      </w:r>
      <w:r>
        <w:t xml:space="preserve"> (2024) </w:t>
      </w:r>
      <w:proofErr w:type="spellStart"/>
      <w:r w:rsidRPr="00C56443">
        <w:t>BRIGHTening</w:t>
      </w:r>
      <w:proofErr w:type="spellEnd"/>
      <w:r w:rsidRPr="00C56443">
        <w:t xml:space="preserve"> pathways: analyzing stakeholder needs for enhanced engagement in human trafficking services. ***</w:t>
      </w:r>
    </w:p>
    <w:p w14:paraId="133BC662" w14:textId="77777777" w:rsidR="00C56443" w:rsidRDefault="00C56443" w:rsidP="0045205A">
      <w:pPr>
        <w:rPr>
          <w:b/>
          <w:bCs/>
          <w:szCs w:val="40"/>
        </w:rPr>
      </w:pPr>
    </w:p>
    <w:p w14:paraId="24EB8A70" w14:textId="3E9EE3B4" w:rsidR="0045205A" w:rsidRPr="0045205A" w:rsidRDefault="0045205A" w:rsidP="0045205A">
      <w:pPr>
        <w:rPr>
          <w:sz w:val="36"/>
          <w:szCs w:val="36"/>
        </w:rPr>
      </w:pPr>
      <w:r w:rsidRPr="0045205A">
        <w:rPr>
          <w:b/>
          <w:bCs/>
          <w:szCs w:val="40"/>
        </w:rPr>
        <w:t>McCullough, M</w:t>
      </w:r>
      <w:r w:rsidRPr="0045205A">
        <w:rPr>
          <w:szCs w:val="40"/>
        </w:rPr>
        <w:t xml:space="preserve">., &amp; Lewis, A. (2023). The perception of innocence and guilt: understanding the relationships between exonerees and their loved </w:t>
      </w:r>
      <w:r w:rsidR="0072224B" w:rsidRPr="0045205A">
        <w:rPr>
          <w:szCs w:val="40"/>
        </w:rPr>
        <w:t>ones. *</w:t>
      </w:r>
      <w:r w:rsidRPr="0045205A">
        <w:rPr>
          <w:szCs w:val="40"/>
        </w:rPr>
        <w:t>*</w:t>
      </w:r>
      <w:r w:rsidR="00F71067">
        <w:rPr>
          <w:szCs w:val="40"/>
        </w:rPr>
        <w:t>*</w:t>
      </w:r>
    </w:p>
    <w:p w14:paraId="79AEC563" w14:textId="77777777" w:rsidR="00F71067" w:rsidRDefault="00F71067" w:rsidP="0045205A"/>
    <w:p w14:paraId="683E0B0D" w14:textId="7092498D" w:rsidR="00D93C5C" w:rsidRDefault="00D93C5C" w:rsidP="0045205A">
      <w:r>
        <w:lastRenderedPageBreak/>
        <w:t xml:space="preserve">Wagers, S., Carter, K., Scott, M., Grosholz, J., &amp; </w:t>
      </w:r>
      <w:r w:rsidRPr="00D93C5C">
        <w:rPr>
          <w:b/>
          <w:bCs/>
        </w:rPr>
        <w:t>McCullough, M.</w:t>
      </w:r>
      <w:r>
        <w:t xml:space="preserve"> (2023) </w:t>
      </w:r>
      <w:r w:rsidR="0072224B">
        <w:t>The BRIGHT project: p</w:t>
      </w:r>
      <w:r w:rsidR="0072224B" w:rsidRPr="0072224B">
        <w:t xml:space="preserve">articipatory </w:t>
      </w:r>
      <w:r w:rsidR="0072224B">
        <w:t>a</w:t>
      </w:r>
      <w:r w:rsidR="0072224B" w:rsidRPr="0072224B">
        <w:t xml:space="preserve">ction </w:t>
      </w:r>
      <w:r w:rsidR="0072224B">
        <w:t>r</w:t>
      </w:r>
      <w:r w:rsidR="0072224B" w:rsidRPr="0072224B">
        <w:t xml:space="preserve">esearch, </w:t>
      </w:r>
      <w:r w:rsidR="0072224B">
        <w:t>h</w:t>
      </w:r>
      <w:r w:rsidR="0072224B" w:rsidRPr="0072224B">
        <w:t xml:space="preserve">uman </w:t>
      </w:r>
      <w:r w:rsidR="0072224B">
        <w:t>t</w:t>
      </w:r>
      <w:r w:rsidR="0072224B" w:rsidRPr="0072224B">
        <w:t xml:space="preserve">rafficking </w:t>
      </w:r>
      <w:r w:rsidR="0072224B">
        <w:t>st</w:t>
      </w:r>
      <w:r w:rsidR="0072224B" w:rsidRPr="0072224B">
        <w:t xml:space="preserve">akeholders, and </w:t>
      </w:r>
      <w:r w:rsidR="0072224B">
        <w:t>l</w:t>
      </w:r>
      <w:r w:rsidR="0072224B" w:rsidRPr="0072224B">
        <w:t xml:space="preserve">essons </w:t>
      </w:r>
      <w:r w:rsidR="0072224B">
        <w:t>l</w:t>
      </w:r>
      <w:r w:rsidR="0072224B" w:rsidRPr="0072224B">
        <w:t>earne</w:t>
      </w:r>
      <w:r w:rsidR="0072224B">
        <w:t>d. *</w:t>
      </w:r>
      <w:r w:rsidR="00F71067">
        <w:t>**</w:t>
      </w:r>
    </w:p>
    <w:p w14:paraId="0834540F" w14:textId="77777777" w:rsidR="00F71067" w:rsidRDefault="00F71067" w:rsidP="0045205A"/>
    <w:p w14:paraId="78CE6169" w14:textId="5F6F2158" w:rsidR="00F71067" w:rsidRPr="0045205A" w:rsidRDefault="00F71067" w:rsidP="0045205A">
      <w:r w:rsidRPr="0045205A">
        <w:t>*</w:t>
      </w:r>
      <w:proofErr w:type="gramStart"/>
      <w:r w:rsidRPr="0045205A">
        <w:t>submitted</w:t>
      </w:r>
      <w:proofErr w:type="gramEnd"/>
      <w:r w:rsidRPr="0045205A">
        <w:t xml:space="preserve"> for </w:t>
      </w:r>
      <w:r>
        <w:t>publication</w:t>
      </w:r>
    </w:p>
    <w:p w14:paraId="40826998" w14:textId="455F1378" w:rsidR="0045205A" w:rsidRDefault="00F71067" w:rsidP="0045205A">
      <w:r>
        <w:t>*</w:t>
      </w:r>
      <w:r w:rsidR="0045205A" w:rsidRPr="0045205A">
        <w:t>*submitted for potential presentation at conference</w:t>
      </w:r>
    </w:p>
    <w:p w14:paraId="27D6BCCC" w14:textId="6B7ACF03" w:rsidR="0045205A" w:rsidRDefault="0045205A" w:rsidP="0045205A">
      <w:r>
        <w:t>**</w:t>
      </w:r>
      <w:r w:rsidR="00F71067">
        <w:t>*</w:t>
      </w:r>
      <w:r w:rsidRPr="0045205A">
        <w:t xml:space="preserve"> </w:t>
      </w:r>
      <w:r>
        <w:t>accepted</w:t>
      </w:r>
      <w:r w:rsidRPr="0045205A">
        <w:t xml:space="preserve"> for presentation at conference</w:t>
      </w:r>
    </w:p>
    <w:p w14:paraId="4C521BA8" w14:textId="77777777" w:rsidR="0072224B" w:rsidRDefault="0072224B" w:rsidP="0045205A"/>
    <w:p w14:paraId="08CFD9B7" w14:textId="0513D6FF" w:rsidR="0072224B" w:rsidRPr="0045205A" w:rsidRDefault="0072224B" w:rsidP="0072224B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Research Experience </w:t>
      </w:r>
    </w:p>
    <w:p w14:paraId="28DFF9C1" w14:textId="77777777" w:rsidR="0072224B" w:rsidRPr="0045205A" w:rsidRDefault="0072224B" w:rsidP="0072224B"/>
    <w:p w14:paraId="676C28FB" w14:textId="007E6B05" w:rsidR="00315F47" w:rsidRDefault="00315F47" w:rsidP="0045205A">
      <w:pPr>
        <w:rPr>
          <w:b/>
          <w:bCs/>
        </w:rPr>
      </w:pPr>
      <w:r>
        <w:rPr>
          <w:b/>
          <w:bCs/>
        </w:rPr>
        <w:t xml:space="preserve">OWD Research Project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315F47">
        <w:t>Summer 2024</w:t>
      </w:r>
    </w:p>
    <w:p w14:paraId="032E8C0E" w14:textId="0F0ACEA1" w:rsidR="00315F47" w:rsidRDefault="00315F47" w:rsidP="0045205A">
      <w:r>
        <w:t xml:space="preserve">University of Cincinnati </w:t>
      </w:r>
    </w:p>
    <w:p w14:paraId="6B2E3220" w14:textId="692500B4" w:rsidR="00315F47" w:rsidRPr="00315F47" w:rsidRDefault="00315F47" w:rsidP="0045205A">
      <w:r>
        <w:rPr>
          <w:b/>
          <w:bCs/>
        </w:rPr>
        <w:t xml:space="preserve">Graduate Research Assistant, </w:t>
      </w:r>
      <w:r>
        <w:t>Dr. R</w:t>
      </w:r>
      <w:r w:rsidRPr="00315F47">
        <w:t>á</w:t>
      </w:r>
      <w:r>
        <w:t>chael Powers and Dr. Brittney Hayes</w:t>
      </w:r>
    </w:p>
    <w:p w14:paraId="62409B2A" w14:textId="474345E3" w:rsidR="00315F47" w:rsidRPr="00315F47" w:rsidRDefault="00315F47" w:rsidP="0045205A">
      <w:pPr>
        <w:rPr>
          <w:i/>
          <w:iCs/>
        </w:rPr>
      </w:pPr>
      <w:r w:rsidRPr="00315F47">
        <w:t xml:space="preserve">Project: </w:t>
      </w:r>
      <w:r w:rsidRPr="00315F47">
        <w:rPr>
          <w:i/>
          <w:iCs/>
        </w:rPr>
        <w:t>IDD VICTIMS AND BARRIERS TO REPORTING</w:t>
      </w:r>
    </w:p>
    <w:p w14:paraId="127E7DA4" w14:textId="77777777" w:rsidR="00315F47" w:rsidRDefault="00315F47" w:rsidP="0045205A">
      <w:pPr>
        <w:rPr>
          <w:b/>
          <w:bCs/>
        </w:rPr>
      </w:pPr>
    </w:p>
    <w:p w14:paraId="337769E7" w14:textId="4A9A0A00" w:rsidR="00C7282C" w:rsidRPr="00C7282C" w:rsidRDefault="00C7282C" w:rsidP="0045205A">
      <w:r w:rsidRPr="00C7282C">
        <w:rPr>
          <w:b/>
          <w:bCs/>
        </w:rPr>
        <w:t>Trafficking in Persons Risk to Resilience Research Lab</w:t>
      </w:r>
      <w:r>
        <w:rPr>
          <w:b/>
          <w:bCs/>
        </w:rPr>
        <w:t xml:space="preserve"> (</w:t>
      </w:r>
      <w:proofErr w:type="spellStart"/>
      <w:r>
        <w:rPr>
          <w:b/>
          <w:bCs/>
        </w:rPr>
        <w:t>TiP</w:t>
      </w:r>
      <w:proofErr w:type="spellEnd"/>
      <w:r>
        <w:rPr>
          <w:b/>
          <w:bCs/>
        </w:rPr>
        <w:t xml:space="preserve"> Lab)</w:t>
      </w:r>
      <w:r>
        <w:rPr>
          <w:b/>
          <w:bCs/>
        </w:rPr>
        <w:tab/>
      </w:r>
      <w:r>
        <w:rPr>
          <w:b/>
          <w:bCs/>
        </w:rPr>
        <w:tab/>
      </w:r>
      <w:r w:rsidRPr="0072224B">
        <w:t>Fall 2023</w:t>
      </w:r>
    </w:p>
    <w:p w14:paraId="6E391D14" w14:textId="77777777" w:rsidR="00C7282C" w:rsidRPr="00C7282C" w:rsidRDefault="00C7282C" w:rsidP="0045205A">
      <w:r w:rsidRPr="00C7282C">
        <w:t xml:space="preserve">University of South Florida (St. Petersburg Campus) </w:t>
      </w:r>
    </w:p>
    <w:p w14:paraId="35F137F3" w14:textId="77777777" w:rsidR="00C7282C" w:rsidRDefault="00C7282C" w:rsidP="0045205A">
      <w:pPr>
        <w:rPr>
          <w:b/>
          <w:bCs/>
        </w:rPr>
      </w:pPr>
      <w:r w:rsidRPr="00C7282C">
        <w:rPr>
          <w:b/>
          <w:bCs/>
        </w:rPr>
        <w:t xml:space="preserve">Graduate Research Assistant, </w:t>
      </w:r>
      <w:r w:rsidRPr="00C7282C">
        <w:t>Dr. Shelly Wagers and Dr. Jessica Grosholz</w:t>
      </w:r>
    </w:p>
    <w:p w14:paraId="711C27B7" w14:textId="6F14939F" w:rsidR="00D93C5C" w:rsidRDefault="00C7282C" w:rsidP="0045205A">
      <w:pPr>
        <w:rPr>
          <w:i/>
          <w:iCs/>
        </w:rPr>
      </w:pPr>
      <w:r w:rsidRPr="00C7282C">
        <w:rPr>
          <w:i/>
          <w:iCs/>
        </w:rPr>
        <w:t>Project: BRIGHT QUALITATIVE STUDY ON PRODUCT USAGE</w:t>
      </w:r>
    </w:p>
    <w:p w14:paraId="037023D1" w14:textId="001AAF85" w:rsidR="00C7282C" w:rsidRDefault="00C7282C" w:rsidP="0045205A">
      <w:pPr>
        <w:rPr>
          <w:i/>
          <w:iCs/>
        </w:rPr>
      </w:pPr>
    </w:p>
    <w:p w14:paraId="719185B0" w14:textId="268E1E7D" w:rsidR="00C7282C" w:rsidRPr="00C7282C" w:rsidRDefault="00C7282C" w:rsidP="0045205A">
      <w:r w:rsidRPr="00C7282C">
        <w:rPr>
          <w:b/>
          <w:bCs/>
        </w:rPr>
        <w:t>Graduate Research Assistant</w:t>
      </w:r>
      <w:r w:rsidRPr="00C7282C"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Summer </w:t>
      </w:r>
      <w:r w:rsidRPr="0072224B">
        <w:t>2023</w:t>
      </w:r>
      <w:r>
        <w:t xml:space="preserve"> - Current</w:t>
      </w:r>
    </w:p>
    <w:p w14:paraId="261E034F" w14:textId="77777777" w:rsidR="00C7282C" w:rsidRPr="00C7282C" w:rsidRDefault="00C7282C" w:rsidP="0045205A">
      <w:r w:rsidRPr="00C7282C">
        <w:t xml:space="preserve">University of South Florida (Sarasota-Manatee Campus) </w:t>
      </w:r>
    </w:p>
    <w:p w14:paraId="28F79E17" w14:textId="76C2B170" w:rsidR="00C7282C" w:rsidRDefault="00C7282C" w:rsidP="0045205A">
      <w:pPr>
        <w:rPr>
          <w:b/>
          <w:bCs/>
        </w:rPr>
      </w:pPr>
      <w:r w:rsidRPr="00C7282C">
        <w:rPr>
          <w:b/>
          <w:bCs/>
        </w:rPr>
        <w:t xml:space="preserve">Graduate Research Assistant, </w:t>
      </w:r>
      <w:r w:rsidRPr="00C7282C">
        <w:t>Dr. Jessica Grosholz and Dr. Zacharias Pieri</w:t>
      </w:r>
    </w:p>
    <w:p w14:paraId="1ACC2356" w14:textId="7E04037F" w:rsidR="00C7282C" w:rsidRDefault="00C7282C" w:rsidP="0045205A">
      <w:pPr>
        <w:rPr>
          <w:i/>
          <w:iCs/>
        </w:rPr>
      </w:pPr>
      <w:r w:rsidRPr="00C7282C">
        <w:rPr>
          <w:i/>
          <w:iCs/>
        </w:rPr>
        <w:t>Project: WHITE POWER MUSIC STUDY</w:t>
      </w:r>
    </w:p>
    <w:p w14:paraId="7B072900" w14:textId="77777777" w:rsidR="00C7282C" w:rsidRPr="00C7282C" w:rsidRDefault="00C7282C" w:rsidP="0045205A">
      <w:pPr>
        <w:rPr>
          <w:i/>
          <w:iCs/>
        </w:rPr>
      </w:pPr>
    </w:p>
    <w:p w14:paraId="7273D637" w14:textId="709BACAD" w:rsidR="00C7282C" w:rsidRPr="00C7282C" w:rsidRDefault="00C7282C" w:rsidP="0045205A">
      <w:r w:rsidRPr="00C7282C">
        <w:rPr>
          <w:b/>
          <w:bCs/>
        </w:rPr>
        <w:t>Center for Justice Research &amp; Policy (CJRP LAB)</w:t>
      </w:r>
      <w:r w:rsidRPr="00C7282C">
        <w:t xml:space="preserve"> </w:t>
      </w:r>
      <w:r>
        <w:tab/>
      </w:r>
      <w:r w:rsidR="005F78EB">
        <w:tab/>
      </w:r>
      <w:r>
        <w:t xml:space="preserve">Summer </w:t>
      </w:r>
      <w:r w:rsidRPr="0072224B">
        <w:t>2023</w:t>
      </w:r>
      <w:r>
        <w:t xml:space="preserve"> - Current</w:t>
      </w:r>
    </w:p>
    <w:p w14:paraId="2144730A" w14:textId="143DEEA0" w:rsidR="00C7282C" w:rsidRPr="00C7282C" w:rsidRDefault="00C7282C" w:rsidP="0045205A">
      <w:r w:rsidRPr="00C7282C">
        <w:t>University of South Florida (Tampa Campus)</w:t>
      </w:r>
    </w:p>
    <w:p w14:paraId="01B672CE" w14:textId="49F90F91" w:rsidR="00C7282C" w:rsidRDefault="00C7282C" w:rsidP="0045205A">
      <w:pPr>
        <w:rPr>
          <w:i/>
          <w:iCs/>
        </w:rPr>
      </w:pPr>
      <w:r w:rsidRPr="00C7282C">
        <w:rPr>
          <w:b/>
          <w:bCs/>
        </w:rPr>
        <w:t>Graduate Research Assistant,</w:t>
      </w:r>
      <w:r w:rsidRPr="00C7282C">
        <w:rPr>
          <w:i/>
          <w:iCs/>
        </w:rPr>
        <w:t xml:space="preserve"> </w:t>
      </w:r>
      <w:r w:rsidRPr="00C7282C">
        <w:t>Dr. Bryanna Fox and Dr. Edelyn Verona</w:t>
      </w:r>
    </w:p>
    <w:p w14:paraId="345A74B4" w14:textId="77777777" w:rsidR="00C7282C" w:rsidRDefault="00C7282C" w:rsidP="0045205A">
      <w:pPr>
        <w:rPr>
          <w:i/>
          <w:iCs/>
        </w:rPr>
      </w:pPr>
      <w:r w:rsidRPr="00C7282C">
        <w:rPr>
          <w:i/>
          <w:iCs/>
        </w:rPr>
        <w:t>Project: PARC STUDY, PASCO COUNTY JAIL</w:t>
      </w:r>
    </w:p>
    <w:p w14:paraId="58E482AB" w14:textId="0D3BE7A6" w:rsidR="00C7282C" w:rsidRDefault="00C7282C" w:rsidP="0045205A">
      <w:pPr>
        <w:rPr>
          <w:i/>
          <w:iCs/>
        </w:rPr>
      </w:pPr>
      <w:r w:rsidRPr="00C7282C">
        <w:rPr>
          <w:i/>
          <w:iCs/>
        </w:rPr>
        <w:t>Project: NIJ REENTRY SERVICES &amp; RCT EVALUATION</w:t>
      </w:r>
    </w:p>
    <w:p w14:paraId="4E327F01" w14:textId="77777777" w:rsidR="00C7282C" w:rsidRDefault="00C7282C" w:rsidP="0045205A">
      <w:pPr>
        <w:rPr>
          <w:i/>
          <w:iCs/>
        </w:rPr>
      </w:pPr>
    </w:p>
    <w:p w14:paraId="25100DA9" w14:textId="32CEA4B6" w:rsidR="005F78EB" w:rsidRPr="005F78EB" w:rsidRDefault="005F78EB" w:rsidP="0045205A">
      <w:r w:rsidRPr="005F78EB">
        <w:rPr>
          <w:b/>
          <w:bCs/>
        </w:rPr>
        <w:t>LEAD Psychology and Law Lab (LEAD Lab)</w:t>
      </w:r>
      <w:r w:rsidRPr="005F78EB">
        <w:rPr>
          <w:b/>
          <w:bCs/>
        </w:rPr>
        <w:tab/>
      </w:r>
      <w:r>
        <w:tab/>
        <w:t xml:space="preserve">    Spring </w:t>
      </w:r>
      <w:r w:rsidRPr="0072224B">
        <w:t>202</w:t>
      </w:r>
      <w:r>
        <w:t>0 – Summer 2022</w:t>
      </w:r>
    </w:p>
    <w:p w14:paraId="48C41E3F" w14:textId="06DDD48A" w:rsidR="005F78EB" w:rsidRPr="005F78EB" w:rsidRDefault="005F78EB" w:rsidP="0045205A">
      <w:r w:rsidRPr="005F78EB">
        <w:t>University of Florida</w:t>
      </w:r>
      <w:r>
        <w:t>, Gainesville, FL</w:t>
      </w:r>
    </w:p>
    <w:p w14:paraId="60180BF8" w14:textId="26C922A4" w:rsidR="005F78EB" w:rsidRDefault="005F78EB" w:rsidP="0045205A">
      <w:pPr>
        <w:rPr>
          <w:b/>
          <w:bCs/>
        </w:rPr>
      </w:pPr>
      <w:r w:rsidRPr="005F78EB">
        <w:rPr>
          <w:b/>
          <w:bCs/>
        </w:rPr>
        <w:t xml:space="preserve">Undergraduate Research Assistant, </w:t>
      </w:r>
      <w:r w:rsidRPr="005F78EB">
        <w:t>Dr. Lora Levett</w:t>
      </w:r>
      <w:r w:rsidRPr="005F78EB">
        <w:rPr>
          <w:b/>
          <w:bCs/>
        </w:rPr>
        <w:t xml:space="preserve"> </w:t>
      </w:r>
      <w:r w:rsidRPr="005F78EB">
        <w:rPr>
          <w:b/>
          <w:bCs/>
        </w:rPr>
        <w:tab/>
      </w:r>
    </w:p>
    <w:p w14:paraId="4DC26B7B" w14:textId="072F61B7" w:rsidR="00C7282C" w:rsidRDefault="005F78EB" w:rsidP="0045205A">
      <w:pPr>
        <w:rPr>
          <w:i/>
          <w:iCs/>
        </w:rPr>
      </w:pPr>
      <w:r w:rsidRPr="005F78EB">
        <w:rPr>
          <w:i/>
          <w:iCs/>
        </w:rPr>
        <w:t>Project: Dissertation (Dr. Amanda Lewis): “BEYOND THE BARS – EXPLORING THE LIVES OF EXONEREES AND THEIR LOVED ONES AS THEY COPE WITH MISCARRIAGES OF JUSTICE”</w:t>
      </w:r>
    </w:p>
    <w:p w14:paraId="3FC46A12" w14:textId="77777777" w:rsidR="005F78EB" w:rsidRPr="005F78EB" w:rsidRDefault="005F78EB" w:rsidP="0045205A">
      <w:pPr>
        <w:rPr>
          <w:i/>
          <w:iCs/>
        </w:rPr>
      </w:pPr>
    </w:p>
    <w:p w14:paraId="6619CE99" w14:textId="29CDBFF0" w:rsidR="0045205A" w:rsidRPr="0045205A" w:rsidRDefault="00D93C5C" w:rsidP="0045205A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Teaching Experience </w:t>
      </w:r>
    </w:p>
    <w:p w14:paraId="797C2DDE" w14:textId="77777777" w:rsidR="00315F47" w:rsidRDefault="00315F47" w:rsidP="00735308">
      <w:pPr>
        <w:rPr>
          <w:b/>
          <w:bCs/>
        </w:rPr>
      </w:pPr>
    </w:p>
    <w:p w14:paraId="409663DD" w14:textId="1B80EFF0" w:rsidR="00315F47" w:rsidRPr="0072224B" w:rsidRDefault="00315F47" w:rsidP="00315F47">
      <w:r w:rsidRPr="0072224B">
        <w:rPr>
          <w:b/>
          <w:bCs/>
        </w:rPr>
        <w:t xml:space="preserve">University of </w:t>
      </w:r>
      <w:r>
        <w:rPr>
          <w:b/>
          <w:bCs/>
        </w:rPr>
        <w:t>Cincinnati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72224B">
        <w:t>Fall 202</w:t>
      </w:r>
      <w:r>
        <w:t>4</w:t>
      </w:r>
    </w:p>
    <w:p w14:paraId="6481EF6C" w14:textId="518A743A" w:rsidR="00315F47" w:rsidRPr="0072224B" w:rsidRDefault="00315F47" w:rsidP="00315F47">
      <w:r>
        <w:t>(Uptown Campus) Cincinnati</w:t>
      </w:r>
      <w:r w:rsidRPr="0072224B">
        <w:t xml:space="preserve">, </w:t>
      </w:r>
      <w:r>
        <w:t>OH</w:t>
      </w:r>
      <w:r w:rsidRPr="0072224B">
        <w:t xml:space="preserve"> </w:t>
      </w:r>
    </w:p>
    <w:p w14:paraId="67CAEFC7" w14:textId="61760A82" w:rsidR="00315F47" w:rsidRDefault="00315F47" w:rsidP="00315F47">
      <w:pPr>
        <w:rPr>
          <w:b/>
          <w:bCs/>
        </w:rPr>
      </w:pPr>
      <w:r w:rsidRPr="0072224B">
        <w:rPr>
          <w:b/>
          <w:bCs/>
        </w:rPr>
        <w:t xml:space="preserve">Graduate Teaching Assistant, </w:t>
      </w:r>
      <w:r>
        <w:rPr>
          <w:i/>
          <w:iCs/>
        </w:rPr>
        <w:t>Criminal Justice</w:t>
      </w:r>
      <w:r>
        <w:rPr>
          <w:b/>
          <w:bCs/>
        </w:rPr>
        <w:t xml:space="preserve"> </w:t>
      </w:r>
    </w:p>
    <w:p w14:paraId="6F5D948F" w14:textId="5BC67FE3" w:rsidR="00315F47" w:rsidRDefault="00315F47" w:rsidP="00315F47">
      <w:r w:rsidRPr="0072224B">
        <w:t xml:space="preserve">Instructor: Dr. </w:t>
      </w:r>
      <w:r>
        <w:t>R</w:t>
      </w:r>
      <w:r w:rsidRPr="00315F47">
        <w:t>á</w:t>
      </w:r>
      <w:r>
        <w:t>chael Powers</w:t>
      </w:r>
    </w:p>
    <w:p w14:paraId="0E4C75E7" w14:textId="20B18409" w:rsidR="00315F47" w:rsidRPr="00315F47" w:rsidRDefault="00315F47" w:rsidP="00735308">
      <w:pPr>
        <w:rPr>
          <w:i/>
          <w:iCs/>
        </w:rPr>
      </w:pPr>
      <w:r w:rsidRPr="0072224B">
        <w:rPr>
          <w:i/>
          <w:iCs/>
        </w:rPr>
        <w:t>Course: C</w:t>
      </w:r>
      <w:r>
        <w:rPr>
          <w:i/>
          <w:iCs/>
        </w:rPr>
        <w:t>J3028 – Women and Crime</w:t>
      </w:r>
    </w:p>
    <w:p w14:paraId="7A564BDE" w14:textId="77777777" w:rsidR="00315F47" w:rsidRDefault="00315F47" w:rsidP="00735308">
      <w:pPr>
        <w:rPr>
          <w:b/>
          <w:bCs/>
        </w:rPr>
      </w:pPr>
    </w:p>
    <w:p w14:paraId="0976F2E0" w14:textId="2653DD1C" w:rsidR="00735308" w:rsidRPr="0072224B" w:rsidRDefault="00735308" w:rsidP="00735308">
      <w:r w:rsidRPr="0072224B">
        <w:rPr>
          <w:b/>
          <w:bCs/>
        </w:rPr>
        <w:t>University of South Florida</w:t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Pr="0072224B">
        <w:t>Fall 2023</w:t>
      </w:r>
    </w:p>
    <w:p w14:paraId="33503F69" w14:textId="77777777" w:rsidR="00735308" w:rsidRPr="0072224B" w:rsidRDefault="00735308" w:rsidP="00735308">
      <w:r w:rsidRPr="0072224B">
        <w:lastRenderedPageBreak/>
        <w:t xml:space="preserve">(Sarasota-Manatee Campus), Sarasota, FL </w:t>
      </w:r>
    </w:p>
    <w:p w14:paraId="289D764A" w14:textId="77777777" w:rsidR="00735308" w:rsidRDefault="00735308" w:rsidP="00735308">
      <w:pPr>
        <w:rPr>
          <w:b/>
          <w:bCs/>
        </w:rPr>
      </w:pPr>
      <w:r w:rsidRPr="0072224B">
        <w:rPr>
          <w:b/>
          <w:bCs/>
        </w:rPr>
        <w:t xml:space="preserve">Graduate Teaching Assistant, </w:t>
      </w:r>
      <w:r w:rsidRPr="0072224B">
        <w:rPr>
          <w:i/>
          <w:iCs/>
        </w:rPr>
        <w:t>Criminology</w:t>
      </w:r>
      <w:r>
        <w:rPr>
          <w:b/>
          <w:bCs/>
        </w:rPr>
        <w:t xml:space="preserve"> </w:t>
      </w:r>
    </w:p>
    <w:p w14:paraId="3BCFB1E0" w14:textId="77777777" w:rsidR="00735308" w:rsidRDefault="00735308" w:rsidP="00735308">
      <w:r w:rsidRPr="0072224B">
        <w:t>Instructor: Dr. Roberta O’Malley</w:t>
      </w:r>
    </w:p>
    <w:p w14:paraId="29E7B2AC" w14:textId="77777777" w:rsidR="00735308" w:rsidRPr="0072224B" w:rsidRDefault="00735308" w:rsidP="00735308">
      <w:pPr>
        <w:rPr>
          <w:i/>
          <w:iCs/>
        </w:rPr>
      </w:pPr>
      <w:r w:rsidRPr="0072224B">
        <w:rPr>
          <w:i/>
          <w:iCs/>
        </w:rPr>
        <w:t>Course: CCJ4651 – Drugs and Crime</w:t>
      </w:r>
    </w:p>
    <w:p w14:paraId="2F3E70B7" w14:textId="77777777" w:rsidR="00735308" w:rsidRDefault="00735308" w:rsidP="0072224B">
      <w:pPr>
        <w:rPr>
          <w:b/>
          <w:bCs/>
        </w:rPr>
      </w:pPr>
    </w:p>
    <w:p w14:paraId="44B4A4D2" w14:textId="31DFA11E" w:rsidR="0072224B" w:rsidRPr="0072224B" w:rsidRDefault="0072224B" w:rsidP="0072224B">
      <w:r w:rsidRPr="0072224B">
        <w:rPr>
          <w:b/>
          <w:bCs/>
        </w:rPr>
        <w:t xml:space="preserve">University of South Florida </w:t>
      </w:r>
      <w:r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Pr="0072224B">
        <w:t>Fall 2023</w:t>
      </w:r>
    </w:p>
    <w:p w14:paraId="6123F20A" w14:textId="5EF53B40" w:rsidR="0072224B" w:rsidRPr="00735308" w:rsidRDefault="00735308" w:rsidP="0072224B">
      <w:r w:rsidRPr="00735308">
        <w:t>(Tampa Campus), Tampa, FL</w:t>
      </w:r>
    </w:p>
    <w:p w14:paraId="3B095D19" w14:textId="77777777" w:rsidR="0072224B" w:rsidRDefault="0072224B" w:rsidP="0072224B">
      <w:pPr>
        <w:rPr>
          <w:b/>
          <w:bCs/>
        </w:rPr>
      </w:pPr>
      <w:r w:rsidRPr="0072224B">
        <w:rPr>
          <w:b/>
          <w:bCs/>
        </w:rPr>
        <w:t xml:space="preserve">Graduate Teaching Assistant, </w:t>
      </w:r>
      <w:r w:rsidRPr="00735308">
        <w:rPr>
          <w:i/>
          <w:iCs/>
        </w:rPr>
        <w:t>Criminology</w:t>
      </w:r>
      <w:r>
        <w:rPr>
          <w:b/>
          <w:bCs/>
        </w:rPr>
        <w:t xml:space="preserve"> </w:t>
      </w:r>
    </w:p>
    <w:p w14:paraId="4F532B65" w14:textId="20A150A6" w:rsidR="0072224B" w:rsidRDefault="0072224B" w:rsidP="0045205A">
      <w:r w:rsidRPr="0072224B">
        <w:t>Instructor</w:t>
      </w:r>
      <w:r w:rsidR="00735308">
        <w:t>s</w:t>
      </w:r>
      <w:r w:rsidRPr="0072224B">
        <w:t>: Dr. Cindy Moore and Cary Elyes</w:t>
      </w:r>
    </w:p>
    <w:p w14:paraId="34870994" w14:textId="77777777" w:rsidR="00735308" w:rsidRDefault="00735308" w:rsidP="00735308">
      <w:pPr>
        <w:rPr>
          <w:i/>
          <w:iCs/>
        </w:rPr>
      </w:pPr>
      <w:r w:rsidRPr="0072224B">
        <w:rPr>
          <w:i/>
          <w:iCs/>
        </w:rPr>
        <w:t>Course: CCJ4651 – Drugs and Crime</w:t>
      </w:r>
    </w:p>
    <w:p w14:paraId="7785CCC9" w14:textId="77777777" w:rsidR="0072224B" w:rsidRDefault="0072224B" w:rsidP="0045205A"/>
    <w:p w14:paraId="183019FC" w14:textId="737264DF" w:rsidR="00735308" w:rsidRPr="0072224B" w:rsidRDefault="00735308" w:rsidP="00735308">
      <w:r w:rsidRPr="0072224B">
        <w:rPr>
          <w:b/>
          <w:bCs/>
        </w:rPr>
        <w:t>University of South Florida</w:t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  <w:t xml:space="preserve">     </w:t>
      </w:r>
      <w:r>
        <w:t>Summer</w:t>
      </w:r>
      <w:r w:rsidRPr="0072224B">
        <w:t xml:space="preserve"> 2023</w:t>
      </w:r>
    </w:p>
    <w:p w14:paraId="69A9E669" w14:textId="77777777" w:rsidR="00735308" w:rsidRPr="00735308" w:rsidRDefault="00735308" w:rsidP="00735308">
      <w:r w:rsidRPr="00735308">
        <w:t>(Tampa Campus), Tampa, FL</w:t>
      </w:r>
    </w:p>
    <w:p w14:paraId="229E8456" w14:textId="77777777" w:rsidR="00735308" w:rsidRDefault="00735308" w:rsidP="00735308">
      <w:pPr>
        <w:rPr>
          <w:b/>
          <w:bCs/>
        </w:rPr>
      </w:pPr>
      <w:r w:rsidRPr="0072224B">
        <w:rPr>
          <w:b/>
          <w:bCs/>
        </w:rPr>
        <w:t xml:space="preserve">Graduate Teaching Assistant, </w:t>
      </w:r>
      <w:r w:rsidRPr="00735308">
        <w:rPr>
          <w:i/>
          <w:iCs/>
        </w:rPr>
        <w:t>Criminology</w:t>
      </w:r>
      <w:r>
        <w:rPr>
          <w:b/>
          <w:bCs/>
        </w:rPr>
        <w:t xml:space="preserve"> </w:t>
      </w:r>
    </w:p>
    <w:p w14:paraId="36478E77" w14:textId="766B9282" w:rsidR="00735308" w:rsidRDefault="00735308" w:rsidP="00735308">
      <w:r w:rsidRPr="0072224B">
        <w:t>Instructor</w:t>
      </w:r>
      <w:r>
        <w:t>s</w:t>
      </w:r>
      <w:r w:rsidRPr="0072224B">
        <w:t xml:space="preserve">: Dr. Cindy Moore </w:t>
      </w:r>
    </w:p>
    <w:p w14:paraId="7231400C" w14:textId="77777777" w:rsidR="00735308" w:rsidRDefault="00735308" w:rsidP="00735308">
      <w:pPr>
        <w:rPr>
          <w:i/>
          <w:iCs/>
        </w:rPr>
      </w:pPr>
      <w:r w:rsidRPr="0072224B">
        <w:rPr>
          <w:i/>
          <w:iCs/>
        </w:rPr>
        <w:t>Course: CCJ4651 – Drugs and Crime</w:t>
      </w:r>
    </w:p>
    <w:p w14:paraId="6AC03A62" w14:textId="3EA4F72D" w:rsidR="0072224B" w:rsidRDefault="0072224B" w:rsidP="0045205A"/>
    <w:p w14:paraId="34E1898B" w14:textId="28772086" w:rsidR="00735308" w:rsidRPr="0072224B" w:rsidRDefault="00735308" w:rsidP="00735308">
      <w:r w:rsidRPr="0072224B">
        <w:rPr>
          <w:b/>
          <w:bCs/>
        </w:rPr>
        <w:t>University of South Florida</w:t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  <w:t xml:space="preserve">        </w:t>
      </w:r>
      <w:r>
        <w:t xml:space="preserve">Spring </w:t>
      </w:r>
      <w:r w:rsidRPr="0072224B">
        <w:t>2023</w:t>
      </w:r>
    </w:p>
    <w:p w14:paraId="4B6671B0" w14:textId="77777777" w:rsidR="00735308" w:rsidRPr="00735308" w:rsidRDefault="00735308" w:rsidP="00735308">
      <w:r w:rsidRPr="00735308">
        <w:t>(Tampa Campus), Tampa, FL</w:t>
      </w:r>
    </w:p>
    <w:p w14:paraId="34243EC3" w14:textId="77777777" w:rsidR="00735308" w:rsidRDefault="00735308" w:rsidP="00735308">
      <w:pPr>
        <w:rPr>
          <w:b/>
          <w:bCs/>
        </w:rPr>
      </w:pPr>
      <w:r w:rsidRPr="0072224B">
        <w:rPr>
          <w:b/>
          <w:bCs/>
        </w:rPr>
        <w:t xml:space="preserve">Graduate Teaching Assistant, </w:t>
      </w:r>
      <w:r w:rsidRPr="00735308">
        <w:rPr>
          <w:i/>
          <w:iCs/>
        </w:rPr>
        <w:t>Criminology</w:t>
      </w:r>
      <w:r>
        <w:rPr>
          <w:b/>
          <w:bCs/>
        </w:rPr>
        <w:t xml:space="preserve"> </w:t>
      </w:r>
    </w:p>
    <w:p w14:paraId="6D887FCD" w14:textId="77777777" w:rsidR="00735308" w:rsidRDefault="00735308" w:rsidP="00735308">
      <w:r w:rsidRPr="0072224B">
        <w:t>Instructor</w:t>
      </w:r>
      <w:r>
        <w:t>s</w:t>
      </w:r>
      <w:r w:rsidRPr="0072224B">
        <w:t>: Dr. Cindy Moore and Cary Elyes</w:t>
      </w:r>
    </w:p>
    <w:p w14:paraId="289BC7D2" w14:textId="77777777" w:rsidR="00735308" w:rsidRDefault="00735308" w:rsidP="00735308">
      <w:pPr>
        <w:rPr>
          <w:i/>
          <w:iCs/>
        </w:rPr>
      </w:pPr>
      <w:r w:rsidRPr="0072224B">
        <w:rPr>
          <w:i/>
          <w:iCs/>
        </w:rPr>
        <w:t>Course: CCJ4651 – Drugs and Crime</w:t>
      </w:r>
    </w:p>
    <w:p w14:paraId="59AB59C7" w14:textId="4FD63835" w:rsidR="0072224B" w:rsidRDefault="0072224B" w:rsidP="0045205A"/>
    <w:p w14:paraId="290D4194" w14:textId="36360FD5" w:rsidR="0072224B" w:rsidRPr="0072224B" w:rsidRDefault="0072224B" w:rsidP="0072224B">
      <w:r w:rsidRPr="0072224B">
        <w:rPr>
          <w:b/>
          <w:bCs/>
        </w:rPr>
        <w:t>University of South Florida</w:t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="00C7282C">
        <w:rPr>
          <w:b/>
          <w:bCs/>
        </w:rPr>
        <w:tab/>
      </w:r>
      <w:r w:rsidRPr="0072224B">
        <w:t>Fall 202</w:t>
      </w:r>
      <w:r w:rsidR="00735308">
        <w:t>2</w:t>
      </w:r>
    </w:p>
    <w:p w14:paraId="7C9993D1" w14:textId="77777777" w:rsidR="0072224B" w:rsidRPr="00735308" w:rsidRDefault="0072224B" w:rsidP="0072224B">
      <w:r w:rsidRPr="00735308">
        <w:t xml:space="preserve">(Sarasota-Manatee Campus), Sarasota, FL </w:t>
      </w:r>
    </w:p>
    <w:p w14:paraId="2AC8BCF3" w14:textId="7ADA1B09" w:rsidR="0072224B" w:rsidRDefault="0072224B" w:rsidP="0072224B">
      <w:pPr>
        <w:rPr>
          <w:b/>
          <w:bCs/>
        </w:rPr>
      </w:pPr>
      <w:r w:rsidRPr="0072224B">
        <w:rPr>
          <w:b/>
          <w:bCs/>
        </w:rPr>
        <w:t xml:space="preserve">Graduate </w:t>
      </w:r>
      <w:r w:rsidR="00735308">
        <w:rPr>
          <w:b/>
          <w:bCs/>
        </w:rPr>
        <w:t>Grading</w:t>
      </w:r>
      <w:r w:rsidRPr="0072224B">
        <w:rPr>
          <w:b/>
          <w:bCs/>
        </w:rPr>
        <w:t xml:space="preserve"> Assistant, </w:t>
      </w:r>
      <w:r w:rsidRPr="00735308">
        <w:rPr>
          <w:i/>
          <w:iCs/>
        </w:rPr>
        <w:t>Criminology</w:t>
      </w:r>
      <w:r>
        <w:rPr>
          <w:b/>
          <w:bCs/>
        </w:rPr>
        <w:t xml:space="preserve"> </w:t>
      </w:r>
    </w:p>
    <w:p w14:paraId="72059236" w14:textId="6565DB9D" w:rsidR="0072224B" w:rsidRDefault="0072224B" w:rsidP="0072224B">
      <w:r w:rsidRPr="0072224B">
        <w:t xml:space="preserve">Instructor: </w:t>
      </w:r>
      <w:r w:rsidR="00735308" w:rsidRPr="00735308">
        <w:t>Dr. William Tafoya</w:t>
      </w:r>
    </w:p>
    <w:p w14:paraId="68373586" w14:textId="043115AA" w:rsidR="0072224B" w:rsidRPr="00735308" w:rsidRDefault="00735308" w:rsidP="0045205A">
      <w:pPr>
        <w:rPr>
          <w:i/>
          <w:iCs/>
        </w:rPr>
      </w:pPr>
      <w:r w:rsidRPr="0072224B">
        <w:rPr>
          <w:i/>
          <w:iCs/>
        </w:rPr>
        <w:t xml:space="preserve">Course: </w:t>
      </w:r>
      <w:r w:rsidR="00C7282C" w:rsidRPr="00C7282C">
        <w:rPr>
          <w:i/>
          <w:iCs/>
        </w:rPr>
        <w:t>CCJ4933 – Digital Forensics</w:t>
      </w:r>
    </w:p>
    <w:p w14:paraId="23AE6F85" w14:textId="77777777" w:rsidR="0072224B" w:rsidRPr="0045205A" w:rsidRDefault="0072224B" w:rsidP="0045205A"/>
    <w:p w14:paraId="20402E0F" w14:textId="70B12983" w:rsidR="0045205A" w:rsidRPr="0045205A" w:rsidRDefault="00F20C2D" w:rsidP="0045205A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Presentations and Conferences</w:t>
      </w:r>
    </w:p>
    <w:p w14:paraId="5933B836" w14:textId="77777777" w:rsidR="0045205A" w:rsidRPr="0045205A" w:rsidRDefault="0045205A" w:rsidP="0045205A">
      <w:pPr>
        <w:rPr>
          <w:b/>
        </w:rPr>
      </w:pPr>
    </w:p>
    <w:p w14:paraId="4C33D70B" w14:textId="467598CE" w:rsidR="00D93C5C" w:rsidRDefault="00D93C5C" w:rsidP="0045205A">
      <w:pPr>
        <w:rPr>
          <w:b/>
        </w:rPr>
      </w:pPr>
      <w:r w:rsidRPr="00D93C5C">
        <w:rPr>
          <w:b/>
        </w:rPr>
        <w:t>Academy of Criminal Justice Sciences (</w:t>
      </w:r>
      <w:proofErr w:type="gramStart"/>
      <w:r w:rsidRPr="00D93C5C">
        <w:rPr>
          <w:b/>
        </w:rPr>
        <w:t xml:space="preserve">ACJS)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</w:t>
      </w:r>
      <w:r w:rsidR="00735308">
        <w:rPr>
          <w:b/>
        </w:rPr>
        <w:t xml:space="preserve"> </w:t>
      </w:r>
      <w:r w:rsidR="00735308">
        <w:rPr>
          <w:b/>
        </w:rPr>
        <w:tab/>
      </w:r>
      <w:r w:rsidR="00735308">
        <w:rPr>
          <w:b/>
        </w:rPr>
        <w:tab/>
      </w:r>
      <w:r>
        <w:t>Spring</w:t>
      </w:r>
      <w:r w:rsidRPr="0045205A">
        <w:t xml:space="preserve"> 2023</w:t>
      </w:r>
    </w:p>
    <w:p w14:paraId="0D0A89A8" w14:textId="600E451F" w:rsidR="0045205A" w:rsidRDefault="00D93C5C" w:rsidP="0045205A">
      <w:pPr>
        <w:rPr>
          <w:bCs/>
        </w:rPr>
      </w:pPr>
      <w:r w:rsidRPr="00D93C5C">
        <w:rPr>
          <w:bCs/>
        </w:rPr>
        <w:t>National Harbor, MD, USA</w:t>
      </w:r>
      <w:r w:rsidR="0045205A" w:rsidRPr="00D93C5C">
        <w:rPr>
          <w:bCs/>
        </w:rPr>
        <w:tab/>
      </w:r>
    </w:p>
    <w:p w14:paraId="71D9C904" w14:textId="4B0189A3" w:rsidR="00D93C5C" w:rsidRDefault="00D93C5C" w:rsidP="0045205A">
      <w:pPr>
        <w:rPr>
          <w:bCs/>
        </w:rPr>
      </w:pPr>
    </w:p>
    <w:p w14:paraId="5AB081ED" w14:textId="032CCB4A" w:rsidR="00D93C5C" w:rsidRDefault="00D93C5C" w:rsidP="0045205A">
      <w:pPr>
        <w:rPr>
          <w:bCs/>
        </w:rPr>
      </w:pPr>
      <w:r w:rsidRPr="00D93C5C">
        <w:rPr>
          <w:b/>
        </w:rPr>
        <w:t>American Society of Criminology (ASC)</w:t>
      </w:r>
      <w:r w:rsidRPr="00D93C5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 w:rsidR="00735308">
        <w:rPr>
          <w:bCs/>
        </w:rPr>
        <w:tab/>
      </w:r>
      <w:r w:rsidR="00735308">
        <w:rPr>
          <w:bCs/>
        </w:rPr>
        <w:tab/>
        <w:t>Fall 2023</w:t>
      </w:r>
    </w:p>
    <w:p w14:paraId="150A1918" w14:textId="03062118" w:rsidR="00D93C5C" w:rsidRDefault="00D93C5C" w:rsidP="0045205A">
      <w:pPr>
        <w:rPr>
          <w:bCs/>
        </w:rPr>
      </w:pPr>
      <w:r w:rsidRPr="00D93C5C">
        <w:rPr>
          <w:bCs/>
        </w:rPr>
        <w:t>Philadelphia, PA, USA</w:t>
      </w:r>
    </w:p>
    <w:p w14:paraId="1D303ABC" w14:textId="77777777" w:rsidR="00735308" w:rsidRDefault="00735308" w:rsidP="0045205A">
      <w:pPr>
        <w:rPr>
          <w:bCs/>
        </w:rPr>
      </w:pPr>
    </w:p>
    <w:p w14:paraId="54C957A2" w14:textId="4B60B06E" w:rsidR="00D93C5C" w:rsidRPr="00C56443" w:rsidRDefault="00D93C5C" w:rsidP="0045205A">
      <w:pPr>
        <w:rPr>
          <w:bCs/>
          <w:sz w:val="36"/>
          <w:szCs w:val="36"/>
        </w:rPr>
      </w:pPr>
      <w:r w:rsidRPr="00D93C5C">
        <w:rPr>
          <w:b/>
          <w:bCs/>
          <w:szCs w:val="40"/>
        </w:rPr>
        <w:t>McCullough, M</w:t>
      </w:r>
      <w:r w:rsidRPr="00D93C5C">
        <w:rPr>
          <w:szCs w:val="40"/>
        </w:rPr>
        <w:t xml:space="preserve">., &amp; Lewis, A. (2023). The perception of innocence and guilt: understanding </w:t>
      </w:r>
      <w:proofErr w:type="gramStart"/>
      <w:r w:rsidRPr="00D93C5C">
        <w:rPr>
          <w:szCs w:val="40"/>
        </w:rPr>
        <w:t xml:space="preserve">the </w:t>
      </w:r>
      <w:r w:rsidR="00735308">
        <w:rPr>
          <w:szCs w:val="40"/>
        </w:rPr>
        <w:t xml:space="preserve"> </w:t>
      </w:r>
      <w:r w:rsidRPr="00D93C5C">
        <w:rPr>
          <w:szCs w:val="40"/>
        </w:rPr>
        <w:t>relationships</w:t>
      </w:r>
      <w:proofErr w:type="gramEnd"/>
      <w:r w:rsidRPr="00D93C5C">
        <w:rPr>
          <w:szCs w:val="40"/>
        </w:rPr>
        <w:t xml:space="preserve"> between exonerees and their loved ones. [Panel presentation]. Accepted for presentation at the American Society of Criminology, Philadelphia, Pennsylvania, USA.</w:t>
      </w:r>
    </w:p>
    <w:p w14:paraId="73732F25" w14:textId="77777777" w:rsidR="00735308" w:rsidRDefault="00735308" w:rsidP="0072224B">
      <w:pPr>
        <w:rPr>
          <w:b/>
        </w:rPr>
      </w:pPr>
    </w:p>
    <w:p w14:paraId="6F3FFA3E" w14:textId="4C251A7A" w:rsidR="0072224B" w:rsidRDefault="0072224B" w:rsidP="0072224B">
      <w:pPr>
        <w:rPr>
          <w:b/>
        </w:rPr>
      </w:pPr>
      <w:r w:rsidRPr="00D93C5C">
        <w:rPr>
          <w:b/>
        </w:rPr>
        <w:t>Academy of Criminal Justice Sciences (</w:t>
      </w:r>
      <w:proofErr w:type="gramStart"/>
      <w:r w:rsidRPr="00D93C5C">
        <w:rPr>
          <w:b/>
        </w:rPr>
        <w:t xml:space="preserve">ACJS) </w:t>
      </w:r>
      <w:r>
        <w:rPr>
          <w:b/>
        </w:rPr>
        <w:t xml:space="preserve">  </w:t>
      </w:r>
      <w:proofErr w:type="gramEnd"/>
      <w:r>
        <w:rPr>
          <w:b/>
        </w:rPr>
        <w:t xml:space="preserve">                     </w:t>
      </w:r>
      <w:r w:rsidR="00735308">
        <w:rPr>
          <w:b/>
        </w:rPr>
        <w:tab/>
      </w:r>
      <w:r w:rsidR="00735308">
        <w:rPr>
          <w:b/>
        </w:rPr>
        <w:tab/>
      </w:r>
      <w:r>
        <w:t>Spring</w:t>
      </w:r>
      <w:r w:rsidRPr="0045205A">
        <w:t xml:space="preserve"> 20</w:t>
      </w:r>
      <w:r>
        <w:t>24</w:t>
      </w:r>
    </w:p>
    <w:p w14:paraId="047004FA" w14:textId="5E4A0DCC" w:rsidR="0072224B" w:rsidRDefault="0072224B" w:rsidP="0072224B">
      <w:pPr>
        <w:rPr>
          <w:bCs/>
        </w:rPr>
      </w:pPr>
      <w:r>
        <w:rPr>
          <w:bCs/>
        </w:rPr>
        <w:t>Chicago</w:t>
      </w:r>
      <w:r w:rsidRPr="00D93C5C">
        <w:rPr>
          <w:bCs/>
        </w:rPr>
        <w:t xml:space="preserve">, </w:t>
      </w:r>
      <w:r>
        <w:rPr>
          <w:bCs/>
        </w:rPr>
        <w:t>IL</w:t>
      </w:r>
      <w:r w:rsidRPr="00D93C5C">
        <w:rPr>
          <w:bCs/>
        </w:rPr>
        <w:t>, USA</w:t>
      </w:r>
      <w:r w:rsidRPr="00D93C5C">
        <w:rPr>
          <w:bCs/>
        </w:rPr>
        <w:tab/>
      </w:r>
    </w:p>
    <w:p w14:paraId="5A00313C" w14:textId="77777777" w:rsidR="00735308" w:rsidRDefault="00735308" w:rsidP="0072224B">
      <w:pPr>
        <w:rPr>
          <w:bCs/>
        </w:rPr>
      </w:pPr>
    </w:p>
    <w:p w14:paraId="587BA663" w14:textId="3B23116F" w:rsidR="0072224B" w:rsidRDefault="0072224B" w:rsidP="0072224B">
      <w:pPr>
        <w:rPr>
          <w:szCs w:val="40"/>
        </w:rPr>
      </w:pPr>
      <w:r w:rsidRPr="00D93C5C">
        <w:rPr>
          <w:b/>
          <w:bCs/>
          <w:szCs w:val="40"/>
        </w:rPr>
        <w:lastRenderedPageBreak/>
        <w:t>McCullough, M</w:t>
      </w:r>
      <w:r w:rsidRPr="00D93C5C">
        <w:rPr>
          <w:szCs w:val="40"/>
        </w:rPr>
        <w:t xml:space="preserve">., &amp; Lewis, A. (2023). The perception of innocence and guilt: understanding the relationships between exonerees and their loved ones. [Panel presentation]. </w:t>
      </w:r>
      <w:r w:rsidR="00C56443">
        <w:rPr>
          <w:szCs w:val="40"/>
        </w:rPr>
        <w:t>Accepted</w:t>
      </w:r>
      <w:r w:rsidRPr="00D93C5C">
        <w:rPr>
          <w:szCs w:val="40"/>
        </w:rPr>
        <w:t xml:space="preserve"> for presentation at the American Society of Criminology, </w:t>
      </w:r>
      <w:r>
        <w:rPr>
          <w:szCs w:val="40"/>
        </w:rPr>
        <w:t>Chicago</w:t>
      </w:r>
      <w:r w:rsidRPr="00D93C5C">
        <w:rPr>
          <w:szCs w:val="40"/>
        </w:rPr>
        <w:t xml:space="preserve">, </w:t>
      </w:r>
      <w:r>
        <w:rPr>
          <w:szCs w:val="40"/>
        </w:rPr>
        <w:t>Illinois</w:t>
      </w:r>
      <w:r w:rsidRPr="00D93C5C">
        <w:rPr>
          <w:szCs w:val="40"/>
        </w:rPr>
        <w:t>, USA.</w:t>
      </w:r>
    </w:p>
    <w:p w14:paraId="1AAB0D51" w14:textId="77777777" w:rsidR="0072224B" w:rsidRDefault="0072224B" w:rsidP="0072224B">
      <w:pPr>
        <w:rPr>
          <w:szCs w:val="40"/>
        </w:rPr>
      </w:pPr>
    </w:p>
    <w:p w14:paraId="2F2A9EBD" w14:textId="2242FDE4" w:rsidR="0072224B" w:rsidRDefault="0072224B" w:rsidP="0072224B">
      <w:pPr>
        <w:rPr>
          <w:szCs w:val="40"/>
        </w:rPr>
      </w:pPr>
      <w:r>
        <w:t xml:space="preserve">Wagers, S., Carter, K., Scott, M., Grosholz, J., &amp; </w:t>
      </w:r>
      <w:r w:rsidRPr="00D93C5C">
        <w:rPr>
          <w:b/>
          <w:bCs/>
        </w:rPr>
        <w:t>McCullough, M.</w:t>
      </w:r>
      <w:r>
        <w:t xml:space="preserve"> (2023) The BRIGHT project: p</w:t>
      </w:r>
      <w:r w:rsidRPr="0072224B">
        <w:t xml:space="preserve">articipatory </w:t>
      </w:r>
      <w:r>
        <w:t>a</w:t>
      </w:r>
      <w:r w:rsidRPr="0072224B">
        <w:t xml:space="preserve">ction </w:t>
      </w:r>
      <w:r>
        <w:t>r</w:t>
      </w:r>
      <w:r w:rsidRPr="0072224B">
        <w:t xml:space="preserve">esearch, </w:t>
      </w:r>
      <w:r>
        <w:t>h</w:t>
      </w:r>
      <w:r w:rsidRPr="0072224B">
        <w:t xml:space="preserve">uman </w:t>
      </w:r>
      <w:r>
        <w:t>t</w:t>
      </w:r>
      <w:r w:rsidRPr="0072224B">
        <w:t xml:space="preserve">rafficking </w:t>
      </w:r>
      <w:r>
        <w:t>st</w:t>
      </w:r>
      <w:r w:rsidRPr="0072224B">
        <w:t xml:space="preserve">akeholders, and </w:t>
      </w:r>
      <w:r>
        <w:t>l</w:t>
      </w:r>
      <w:r w:rsidRPr="0072224B">
        <w:t xml:space="preserve">essons </w:t>
      </w:r>
      <w:r>
        <w:t>l</w:t>
      </w:r>
      <w:r w:rsidRPr="0072224B">
        <w:t>earne</w:t>
      </w:r>
      <w:r>
        <w:t xml:space="preserve">d. </w:t>
      </w:r>
      <w:r w:rsidRPr="00D93C5C">
        <w:rPr>
          <w:szCs w:val="40"/>
        </w:rPr>
        <w:t xml:space="preserve">[Panel presentation]. </w:t>
      </w:r>
      <w:r w:rsidR="00C56443" w:rsidRPr="00D93C5C">
        <w:rPr>
          <w:szCs w:val="40"/>
        </w:rPr>
        <w:t>Accepted for</w:t>
      </w:r>
      <w:r w:rsidRPr="00D93C5C">
        <w:rPr>
          <w:szCs w:val="40"/>
        </w:rPr>
        <w:t xml:space="preserve"> presentation at the </w:t>
      </w:r>
      <w:r w:rsidRPr="0072224B">
        <w:rPr>
          <w:szCs w:val="40"/>
        </w:rPr>
        <w:t>Academy of Criminal Justice Sciences</w:t>
      </w:r>
      <w:r w:rsidRPr="00D93C5C">
        <w:rPr>
          <w:szCs w:val="40"/>
        </w:rPr>
        <w:t xml:space="preserve">, </w:t>
      </w:r>
      <w:r>
        <w:rPr>
          <w:szCs w:val="40"/>
        </w:rPr>
        <w:t>Chicago</w:t>
      </w:r>
      <w:r w:rsidRPr="00D93C5C">
        <w:rPr>
          <w:szCs w:val="40"/>
        </w:rPr>
        <w:t xml:space="preserve">, </w:t>
      </w:r>
      <w:r>
        <w:rPr>
          <w:szCs w:val="40"/>
        </w:rPr>
        <w:t>Illinois</w:t>
      </w:r>
      <w:r w:rsidRPr="00D93C5C">
        <w:rPr>
          <w:szCs w:val="40"/>
        </w:rPr>
        <w:t>, USA</w:t>
      </w:r>
      <w:r w:rsidR="00315F47">
        <w:rPr>
          <w:szCs w:val="40"/>
        </w:rPr>
        <w:t>.</w:t>
      </w:r>
    </w:p>
    <w:p w14:paraId="44A05BDE" w14:textId="77777777" w:rsidR="00315F47" w:rsidRDefault="00315F47" w:rsidP="0072224B">
      <w:pPr>
        <w:rPr>
          <w:szCs w:val="40"/>
        </w:rPr>
      </w:pPr>
    </w:p>
    <w:p w14:paraId="6BA82AD5" w14:textId="629DB524" w:rsidR="00315F47" w:rsidRDefault="00315F47" w:rsidP="00315F47">
      <w:pPr>
        <w:rPr>
          <w:bCs/>
        </w:rPr>
      </w:pPr>
      <w:r w:rsidRPr="00D93C5C">
        <w:rPr>
          <w:b/>
        </w:rPr>
        <w:t>American Society of Criminology (ASC)</w:t>
      </w:r>
      <w:r w:rsidRPr="00D93C5C"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</w:t>
      </w:r>
      <w:r>
        <w:rPr>
          <w:bCs/>
        </w:rPr>
        <w:tab/>
      </w:r>
      <w:r>
        <w:rPr>
          <w:bCs/>
        </w:rPr>
        <w:tab/>
        <w:t>Fall 2024</w:t>
      </w:r>
    </w:p>
    <w:p w14:paraId="2D800BCA" w14:textId="3AFB0FC6" w:rsidR="00315F47" w:rsidRDefault="00315F47" w:rsidP="00315F47">
      <w:pPr>
        <w:rPr>
          <w:bCs/>
        </w:rPr>
      </w:pPr>
      <w:r>
        <w:rPr>
          <w:bCs/>
        </w:rPr>
        <w:t>San Francisco</w:t>
      </w:r>
      <w:r w:rsidRPr="00D93C5C">
        <w:rPr>
          <w:bCs/>
        </w:rPr>
        <w:t xml:space="preserve">, </w:t>
      </w:r>
      <w:r>
        <w:rPr>
          <w:bCs/>
        </w:rPr>
        <w:t>CA</w:t>
      </w:r>
      <w:r w:rsidRPr="00D93C5C">
        <w:rPr>
          <w:bCs/>
        </w:rPr>
        <w:t>, USA</w:t>
      </w:r>
    </w:p>
    <w:p w14:paraId="24511921" w14:textId="77777777" w:rsidR="00315F47" w:rsidRDefault="00315F47" w:rsidP="00315F47">
      <w:pPr>
        <w:rPr>
          <w:bCs/>
        </w:rPr>
      </w:pPr>
    </w:p>
    <w:p w14:paraId="563DCB2C" w14:textId="6F9150E9" w:rsidR="00315F47" w:rsidRDefault="00315F47" w:rsidP="00315F47">
      <w:pPr>
        <w:rPr>
          <w:bCs/>
        </w:rPr>
      </w:pPr>
      <w:r w:rsidRPr="00D93C5C">
        <w:rPr>
          <w:b/>
          <w:bCs/>
          <w:szCs w:val="40"/>
        </w:rPr>
        <w:t>McCullough, M</w:t>
      </w:r>
      <w:r w:rsidRPr="00D93C5C">
        <w:rPr>
          <w:szCs w:val="40"/>
        </w:rPr>
        <w:t>., &amp; Lewis, A. (202</w:t>
      </w:r>
      <w:r>
        <w:rPr>
          <w:szCs w:val="40"/>
        </w:rPr>
        <w:t>4</w:t>
      </w:r>
      <w:r w:rsidRPr="00D93C5C">
        <w:rPr>
          <w:szCs w:val="40"/>
        </w:rPr>
        <w:t xml:space="preserve">). </w:t>
      </w:r>
      <w:r w:rsidRPr="00315F47">
        <w:rPr>
          <w:szCs w:val="40"/>
        </w:rPr>
        <w:t>Understanding the strain, coping mechanisms, and behavior among exonerees and their loved Ones.</w:t>
      </w:r>
      <w:r>
        <w:rPr>
          <w:b/>
          <w:bCs/>
          <w:szCs w:val="40"/>
        </w:rPr>
        <w:t xml:space="preserve"> </w:t>
      </w:r>
      <w:r w:rsidRPr="00D93C5C">
        <w:rPr>
          <w:szCs w:val="40"/>
        </w:rPr>
        <w:t xml:space="preserve">[Panel presentation]. Accepted for presentation at the American Society of Criminology, </w:t>
      </w:r>
      <w:r>
        <w:rPr>
          <w:bCs/>
        </w:rPr>
        <w:t>San Francisco</w:t>
      </w:r>
      <w:r w:rsidRPr="00D93C5C">
        <w:rPr>
          <w:bCs/>
        </w:rPr>
        <w:t xml:space="preserve">, </w:t>
      </w:r>
      <w:r>
        <w:rPr>
          <w:bCs/>
        </w:rPr>
        <w:t>California</w:t>
      </w:r>
      <w:r w:rsidRPr="00D93C5C">
        <w:rPr>
          <w:bCs/>
        </w:rPr>
        <w:t>, USA</w:t>
      </w:r>
      <w:r>
        <w:rPr>
          <w:bCs/>
        </w:rPr>
        <w:t>.</w:t>
      </w:r>
    </w:p>
    <w:p w14:paraId="27AA5D54" w14:textId="77777777" w:rsidR="00315F47" w:rsidRDefault="00315F47" w:rsidP="00315F47">
      <w:pPr>
        <w:rPr>
          <w:bCs/>
        </w:rPr>
      </w:pPr>
    </w:p>
    <w:p w14:paraId="7B264034" w14:textId="575D5562" w:rsidR="00315F47" w:rsidRPr="00C56443" w:rsidRDefault="00315F47" w:rsidP="0072224B">
      <w:pPr>
        <w:rPr>
          <w:b/>
          <w:bCs/>
        </w:rPr>
      </w:pPr>
      <w:r>
        <w:t xml:space="preserve">Wagers, S., </w:t>
      </w:r>
      <w:proofErr w:type="spellStart"/>
      <w:r>
        <w:t>Grosholz</w:t>
      </w:r>
      <w:proofErr w:type="spellEnd"/>
      <w:r>
        <w:t xml:space="preserve">, J., </w:t>
      </w:r>
      <w:r w:rsidR="00C56443">
        <w:t xml:space="preserve">Carter, K., Khan, S., </w:t>
      </w:r>
      <w:r>
        <w:t xml:space="preserve">&amp; </w:t>
      </w:r>
      <w:r w:rsidRPr="00D93C5C">
        <w:rPr>
          <w:b/>
          <w:bCs/>
        </w:rPr>
        <w:t>McCullough, M.</w:t>
      </w:r>
      <w:r>
        <w:t xml:space="preserve"> (2024) </w:t>
      </w:r>
      <w:proofErr w:type="spellStart"/>
      <w:r w:rsidR="00C56443" w:rsidRPr="00C56443">
        <w:t>BRIGHTening</w:t>
      </w:r>
      <w:proofErr w:type="spellEnd"/>
      <w:r w:rsidR="00C56443" w:rsidRPr="00C56443">
        <w:t xml:space="preserve"> pathways: analyzing stakeholder needs for enhanced engagement in human trafficking services. </w:t>
      </w:r>
      <w:r w:rsidRPr="00D93C5C">
        <w:rPr>
          <w:szCs w:val="40"/>
        </w:rPr>
        <w:t xml:space="preserve">[Panel presentation]. </w:t>
      </w:r>
      <w:r w:rsidR="00C56443" w:rsidRPr="00D93C5C">
        <w:rPr>
          <w:szCs w:val="40"/>
        </w:rPr>
        <w:t xml:space="preserve">Accepted for presentation at the American Society of Criminology, </w:t>
      </w:r>
      <w:r w:rsidR="00C56443">
        <w:rPr>
          <w:bCs/>
        </w:rPr>
        <w:t>San Francisco</w:t>
      </w:r>
      <w:r w:rsidR="00C56443" w:rsidRPr="00D93C5C">
        <w:rPr>
          <w:bCs/>
        </w:rPr>
        <w:t xml:space="preserve">, </w:t>
      </w:r>
      <w:r w:rsidR="00C56443">
        <w:rPr>
          <w:bCs/>
        </w:rPr>
        <w:t>California</w:t>
      </w:r>
      <w:r w:rsidR="00C56443" w:rsidRPr="00D93C5C">
        <w:rPr>
          <w:bCs/>
        </w:rPr>
        <w:t>, USA</w:t>
      </w:r>
      <w:r>
        <w:rPr>
          <w:szCs w:val="40"/>
        </w:rPr>
        <w:t>.</w:t>
      </w:r>
      <w:r w:rsidR="00C56443">
        <w:rPr>
          <w:szCs w:val="40"/>
        </w:rPr>
        <w:t xml:space="preserve"> </w:t>
      </w:r>
    </w:p>
    <w:p w14:paraId="7C6ED85B" w14:textId="436F102C" w:rsidR="00D93C5C" w:rsidRDefault="00D93C5C" w:rsidP="0045205A">
      <w:pPr>
        <w:rPr>
          <w:szCs w:val="40"/>
        </w:rPr>
      </w:pPr>
    </w:p>
    <w:p w14:paraId="347C1388" w14:textId="63D4E38B" w:rsidR="00D93C5C" w:rsidRPr="0045205A" w:rsidRDefault="0072224B" w:rsidP="00D93C5C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Professional Service</w:t>
      </w:r>
    </w:p>
    <w:p w14:paraId="170627CB" w14:textId="77777777" w:rsidR="00D93C5C" w:rsidRPr="0045205A" w:rsidRDefault="00D93C5C" w:rsidP="00D93C5C">
      <w:pPr>
        <w:rPr>
          <w:b/>
        </w:rPr>
      </w:pPr>
    </w:p>
    <w:p w14:paraId="43A0EAEB" w14:textId="656DF685" w:rsidR="00C7282C" w:rsidRDefault="00C7282C" w:rsidP="00D93C5C">
      <w:pPr>
        <w:rPr>
          <w:b/>
        </w:rPr>
      </w:pPr>
      <w:r w:rsidRPr="00C7282C">
        <w:rPr>
          <w:b/>
        </w:rPr>
        <w:t>Criminology Graduate Student Organization (CGSO)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  <w:t xml:space="preserve"> </w:t>
      </w:r>
      <w:r>
        <w:t>Spring</w:t>
      </w:r>
      <w:r w:rsidRPr="0045205A">
        <w:t xml:space="preserve"> 2023</w:t>
      </w:r>
      <w:r>
        <w:t xml:space="preserve"> </w:t>
      </w:r>
      <w:r w:rsidR="00F71067">
        <w:t>–</w:t>
      </w:r>
      <w:r>
        <w:t xml:space="preserve"> </w:t>
      </w:r>
      <w:r w:rsidR="00F71067">
        <w:t>Spring 2024</w:t>
      </w:r>
    </w:p>
    <w:p w14:paraId="1B86A0A5" w14:textId="47DF3AA5" w:rsidR="00C7282C" w:rsidRPr="00C7282C" w:rsidRDefault="00C7282C" w:rsidP="00D93C5C">
      <w:pPr>
        <w:rPr>
          <w:bCs/>
        </w:rPr>
      </w:pPr>
      <w:r w:rsidRPr="00C7282C">
        <w:rPr>
          <w:bCs/>
        </w:rPr>
        <w:t>University of South Florida</w:t>
      </w:r>
      <w:r w:rsidR="005F78EB">
        <w:rPr>
          <w:bCs/>
        </w:rPr>
        <w:t>, Tampa, FL</w:t>
      </w:r>
    </w:p>
    <w:p w14:paraId="64B20E13" w14:textId="70DDC6B2" w:rsidR="0072224B" w:rsidRDefault="00C7282C" w:rsidP="00D93C5C">
      <w:pPr>
        <w:rPr>
          <w:bCs/>
          <w:i/>
          <w:iCs/>
        </w:rPr>
      </w:pPr>
      <w:r w:rsidRPr="00C7282C">
        <w:rPr>
          <w:bCs/>
          <w:i/>
          <w:iCs/>
        </w:rPr>
        <w:t>Treasurer</w:t>
      </w:r>
      <w:r w:rsidR="00D93C5C" w:rsidRPr="00C7282C">
        <w:rPr>
          <w:bCs/>
          <w:i/>
          <w:iCs/>
        </w:rPr>
        <w:tab/>
      </w:r>
    </w:p>
    <w:p w14:paraId="071C807F" w14:textId="6B7A35EA" w:rsidR="00C7282C" w:rsidRDefault="00C7282C" w:rsidP="00D93C5C">
      <w:pPr>
        <w:rPr>
          <w:bCs/>
          <w:i/>
          <w:iCs/>
        </w:rPr>
      </w:pPr>
    </w:p>
    <w:p w14:paraId="10F3BBEF" w14:textId="3FE2315F" w:rsidR="00C7282C" w:rsidRPr="00C7282C" w:rsidRDefault="00C7282C" w:rsidP="00D93C5C">
      <w:pPr>
        <w:rPr>
          <w:b/>
        </w:rPr>
      </w:pPr>
      <w:r w:rsidRPr="00C7282C">
        <w:rPr>
          <w:b/>
        </w:rPr>
        <w:t>Alpha Phi Sigma (Criminal Justice Honor Society)</w:t>
      </w:r>
      <w:r w:rsidRPr="00C7282C">
        <w:t xml:space="preserve"> </w:t>
      </w:r>
      <w:r>
        <w:tab/>
      </w:r>
      <w:r>
        <w:tab/>
        <w:t xml:space="preserve"> </w:t>
      </w:r>
      <w:r w:rsidR="005F78EB">
        <w:t xml:space="preserve">    </w:t>
      </w:r>
      <w:r>
        <w:t>Fall</w:t>
      </w:r>
      <w:r w:rsidRPr="0045205A">
        <w:t xml:space="preserve"> 202</w:t>
      </w:r>
      <w:r>
        <w:t xml:space="preserve">2 </w:t>
      </w:r>
      <w:r w:rsidR="00F71067">
        <w:t>–</w:t>
      </w:r>
      <w:r>
        <w:t xml:space="preserve"> </w:t>
      </w:r>
      <w:r w:rsidR="00F71067">
        <w:t>Spring 2024</w:t>
      </w:r>
    </w:p>
    <w:p w14:paraId="4A735189" w14:textId="62AC40AE" w:rsidR="00C7282C" w:rsidRPr="00C7282C" w:rsidRDefault="00C7282C" w:rsidP="00D93C5C">
      <w:pPr>
        <w:rPr>
          <w:bCs/>
        </w:rPr>
      </w:pPr>
      <w:r w:rsidRPr="00C7282C">
        <w:rPr>
          <w:bCs/>
        </w:rPr>
        <w:t>University of South Florida</w:t>
      </w:r>
      <w:r w:rsidR="005F78EB" w:rsidRPr="005F78EB">
        <w:rPr>
          <w:bCs/>
        </w:rPr>
        <w:t xml:space="preserve"> </w:t>
      </w:r>
      <w:r w:rsidR="005F78EB">
        <w:rPr>
          <w:bCs/>
        </w:rPr>
        <w:t>Tampa, FL</w:t>
      </w:r>
    </w:p>
    <w:p w14:paraId="75163EA2" w14:textId="4488C0D1" w:rsidR="00C7282C" w:rsidRPr="00C7282C" w:rsidRDefault="00C7282C" w:rsidP="00D93C5C">
      <w:pPr>
        <w:rPr>
          <w:bCs/>
          <w:i/>
          <w:iCs/>
        </w:rPr>
      </w:pPr>
      <w:r>
        <w:rPr>
          <w:bCs/>
          <w:i/>
          <w:iCs/>
        </w:rPr>
        <w:t>Member</w:t>
      </w:r>
    </w:p>
    <w:p w14:paraId="44C00762" w14:textId="77777777" w:rsidR="0072224B" w:rsidRPr="0072224B" w:rsidRDefault="0072224B" w:rsidP="0045205A">
      <w:pPr>
        <w:rPr>
          <w:szCs w:val="40"/>
        </w:rPr>
      </w:pPr>
    </w:p>
    <w:p w14:paraId="4CD3CBF6" w14:textId="65988213" w:rsidR="0072224B" w:rsidRPr="0045205A" w:rsidRDefault="0072224B" w:rsidP="0072224B">
      <w:pPr>
        <w:pStyle w:val="Heading1"/>
        <w:rPr>
          <w:rFonts w:cs="Times New Roman"/>
          <w:szCs w:val="24"/>
        </w:rPr>
      </w:pPr>
      <w:r>
        <w:rPr>
          <w:rFonts w:cs="Times New Roman"/>
          <w:szCs w:val="24"/>
        </w:rPr>
        <w:t>Professional Awards</w:t>
      </w:r>
    </w:p>
    <w:p w14:paraId="7444857D" w14:textId="77777777" w:rsidR="0072224B" w:rsidRPr="0045205A" w:rsidRDefault="0072224B" w:rsidP="0072224B">
      <w:pPr>
        <w:rPr>
          <w:b/>
        </w:rPr>
      </w:pPr>
    </w:p>
    <w:p w14:paraId="658FCD1A" w14:textId="54544A39" w:rsidR="005F78EB" w:rsidRPr="005F78EB" w:rsidRDefault="00C7282C" w:rsidP="0072224B">
      <w:pPr>
        <w:rPr>
          <w:bCs/>
        </w:rPr>
      </w:pPr>
      <w:r>
        <w:rPr>
          <w:b/>
        </w:rPr>
        <w:t xml:space="preserve">UF </w:t>
      </w:r>
      <w:r w:rsidRPr="00C7282C">
        <w:rPr>
          <w:b/>
        </w:rPr>
        <w:t>Hall of Fame Inductee</w:t>
      </w:r>
      <w:r>
        <w:rPr>
          <w:b/>
        </w:rPr>
        <w:tab/>
      </w:r>
      <w:r w:rsidR="005F78EB">
        <w:rPr>
          <w:b/>
        </w:rPr>
        <w:tab/>
      </w:r>
      <w:r w:rsidR="005F78EB">
        <w:rPr>
          <w:b/>
        </w:rPr>
        <w:tab/>
      </w:r>
      <w:r w:rsidR="005F78EB">
        <w:rPr>
          <w:b/>
        </w:rPr>
        <w:tab/>
      </w:r>
      <w:r w:rsidR="005F78EB">
        <w:rPr>
          <w:b/>
        </w:rPr>
        <w:tab/>
      </w:r>
      <w:r w:rsidR="005F78EB">
        <w:rPr>
          <w:b/>
        </w:rPr>
        <w:tab/>
      </w:r>
      <w:r w:rsidR="005F78EB">
        <w:rPr>
          <w:b/>
        </w:rPr>
        <w:tab/>
        <w:t xml:space="preserve">    </w:t>
      </w:r>
      <w:r w:rsidR="005F78EB" w:rsidRPr="00C7282C">
        <w:rPr>
          <w:bCs/>
        </w:rPr>
        <w:t>Spring 2022</w:t>
      </w:r>
    </w:p>
    <w:p w14:paraId="42714F78" w14:textId="4C640C56" w:rsidR="00C7282C" w:rsidRPr="00C7282C" w:rsidRDefault="005F78EB" w:rsidP="0072224B">
      <w:pPr>
        <w:rPr>
          <w:bCs/>
        </w:rPr>
      </w:pPr>
      <w:r w:rsidRPr="00C7282C">
        <w:rPr>
          <w:bCs/>
        </w:rPr>
        <w:t>University of Florida</w:t>
      </w:r>
      <w:r>
        <w:rPr>
          <w:bCs/>
        </w:rPr>
        <w:t>, Gainesville, FL</w:t>
      </w:r>
    </w:p>
    <w:p w14:paraId="22619BBE" w14:textId="68C86F95" w:rsidR="0072224B" w:rsidRPr="0072224B" w:rsidRDefault="00C7282C" w:rsidP="0072224B">
      <w:pPr>
        <w:rPr>
          <w:bCs/>
        </w:rPr>
      </w:pPr>
      <w:r w:rsidRPr="00C7282C">
        <w:rPr>
          <w:bCs/>
          <w:i/>
          <w:iCs/>
        </w:rPr>
        <w:t>University of Florida Member of the 101st Cohort</w:t>
      </w:r>
      <w:r w:rsidRPr="00C7282C">
        <w:rPr>
          <w:bCs/>
          <w:i/>
          <w:iCs/>
        </w:rPr>
        <w:tab/>
      </w:r>
      <w:r w:rsidRPr="00C7282C">
        <w:rPr>
          <w:bCs/>
        </w:rPr>
        <w:tab/>
      </w:r>
    </w:p>
    <w:p w14:paraId="684F9997" w14:textId="77777777" w:rsidR="0045205A" w:rsidRPr="0045205A" w:rsidRDefault="0045205A" w:rsidP="0045205A"/>
    <w:p w14:paraId="50C43276" w14:textId="77777777" w:rsidR="0045205A" w:rsidRPr="0045205A" w:rsidRDefault="0045205A" w:rsidP="0045205A">
      <w:pPr>
        <w:pStyle w:val="Heading1"/>
        <w:rPr>
          <w:rFonts w:cs="Times New Roman"/>
          <w:szCs w:val="24"/>
        </w:rPr>
      </w:pPr>
      <w:r w:rsidRPr="0045205A">
        <w:rPr>
          <w:rFonts w:cs="Times New Roman"/>
          <w:szCs w:val="24"/>
        </w:rPr>
        <w:t>Research Software Experience</w:t>
      </w:r>
    </w:p>
    <w:p w14:paraId="11D0B555" w14:textId="77777777" w:rsidR="0045205A" w:rsidRPr="0045205A" w:rsidRDefault="0045205A" w:rsidP="0045205A">
      <w:r w:rsidRPr="0045205A">
        <w:t>NVivo</w:t>
      </w:r>
    </w:p>
    <w:p w14:paraId="0EC936E7" w14:textId="77777777" w:rsidR="0045205A" w:rsidRDefault="0045205A" w:rsidP="0045205A">
      <w:r w:rsidRPr="0045205A">
        <w:t>STATA</w:t>
      </w:r>
    </w:p>
    <w:p w14:paraId="2E4E4D21" w14:textId="0CF1AF1A" w:rsidR="00F71067" w:rsidRPr="0045205A" w:rsidRDefault="00F71067" w:rsidP="0045205A">
      <w:r>
        <w:t>R</w:t>
      </w:r>
    </w:p>
    <w:p w14:paraId="584BF829" w14:textId="77777777" w:rsidR="0045205A" w:rsidRPr="0045205A" w:rsidRDefault="0045205A" w:rsidP="0045205A">
      <w:r w:rsidRPr="0045205A">
        <w:t>Microsoft Office – Word, Excel, PowerPoint</w:t>
      </w:r>
    </w:p>
    <w:p w14:paraId="757C183B" w14:textId="77777777" w:rsidR="0045205A" w:rsidRPr="0045205A" w:rsidRDefault="0045205A" w:rsidP="0045205A">
      <w:r w:rsidRPr="0045205A">
        <w:t>Google – Docs, Sheets, Slides</w:t>
      </w:r>
    </w:p>
    <w:p w14:paraId="511D9D6D" w14:textId="77777777" w:rsidR="0045205A" w:rsidRDefault="0045205A"/>
    <w:sectPr w:rsidR="004520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7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7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053725"/>
    <w:multiLevelType w:val="multilevel"/>
    <w:tmpl w:val="99F0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914630"/>
    <w:multiLevelType w:val="multilevel"/>
    <w:tmpl w:val="A5D43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87979068">
    <w:abstractNumId w:val="0"/>
  </w:num>
  <w:num w:numId="2" w16cid:durableId="1702510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05A"/>
    <w:rsid w:val="00012378"/>
    <w:rsid w:val="00315F47"/>
    <w:rsid w:val="00446A00"/>
    <w:rsid w:val="0045205A"/>
    <w:rsid w:val="00564D7C"/>
    <w:rsid w:val="005F78EB"/>
    <w:rsid w:val="0072224B"/>
    <w:rsid w:val="00735308"/>
    <w:rsid w:val="007A5BC1"/>
    <w:rsid w:val="009B600A"/>
    <w:rsid w:val="00AB154E"/>
    <w:rsid w:val="00AD6415"/>
    <w:rsid w:val="00B24FBC"/>
    <w:rsid w:val="00B826A0"/>
    <w:rsid w:val="00C56443"/>
    <w:rsid w:val="00C7282C"/>
    <w:rsid w:val="00D93C5C"/>
    <w:rsid w:val="00DE7F2C"/>
    <w:rsid w:val="00E92126"/>
    <w:rsid w:val="00F20C2D"/>
    <w:rsid w:val="00F7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67497D"/>
  <w15:chartTrackingRefBased/>
  <w15:docId w15:val="{2A6701E0-1E2A-0048-91E4-0806981F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205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45205A"/>
    <w:pPr>
      <w:keepNext/>
      <w:pBdr>
        <w:bottom w:val="single" w:sz="4" w:space="1" w:color="auto"/>
      </w:pBdr>
      <w:ind w:left="-360"/>
      <w:outlineLvl w:val="0"/>
    </w:pPr>
    <w:rPr>
      <w:rFonts w:cs="Arial"/>
      <w:b/>
      <w:bCs/>
      <w:small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0C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3C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05A"/>
    <w:rPr>
      <w:rFonts w:ascii="Times New Roman" w:eastAsia="Times New Roman" w:hAnsi="Times New Roman" w:cs="Arial"/>
      <w:b/>
      <w:bCs/>
      <w:smallCaps/>
      <w:kern w:val="32"/>
      <w:szCs w:val="32"/>
    </w:rPr>
  </w:style>
  <w:style w:type="paragraph" w:customStyle="1" w:styleId="Name">
    <w:name w:val="Name"/>
    <w:basedOn w:val="Normal"/>
    <w:uiPriority w:val="9"/>
    <w:rsid w:val="0045205A"/>
    <w:pPr>
      <w:ind w:left="-360"/>
    </w:pPr>
    <w:rPr>
      <w:b/>
      <w:smallCaps/>
      <w:sz w:val="40"/>
    </w:rPr>
  </w:style>
  <w:style w:type="table" w:styleId="TableGrid">
    <w:name w:val="Table Grid"/>
    <w:basedOn w:val="TableNormal"/>
    <w:rsid w:val="0045205A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F20C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3C5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old">
    <w:name w:val="Bold"/>
    <w:basedOn w:val="DefaultParagraphFont"/>
    <w:uiPriority w:val="9"/>
    <w:qFormat/>
    <w:rsid w:val="00D93C5C"/>
    <w:rPr>
      <w:rFonts w:asciiTheme="minorHAnsi" w:hAnsiTheme="minorHAnsi"/>
      <w:b/>
    </w:rPr>
  </w:style>
  <w:style w:type="character" w:styleId="Hyperlink">
    <w:name w:val="Hyperlink"/>
    <w:basedOn w:val="DefaultParagraphFont"/>
    <w:uiPriority w:val="99"/>
    <w:unhideWhenUsed/>
    <w:rsid w:val="00315F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5F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992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McCullough,Martha E</dc:creator>
  <cp:keywords/>
  <dc:description/>
  <cp:lastModifiedBy>McCullough, Martha (mccullm6)</cp:lastModifiedBy>
  <cp:revision>5</cp:revision>
  <dcterms:created xsi:type="dcterms:W3CDTF">2024-11-03T03:25:00Z</dcterms:created>
  <dcterms:modified xsi:type="dcterms:W3CDTF">2024-11-05T18:02:00Z</dcterms:modified>
</cp:coreProperties>
</file>